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327"/>
        <w:gridCol w:w="4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Dopilnuję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[byście]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wciąż mieli wy, po ― moim odejściu ― tych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[rzeczy]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wspomnienie sobie czynili.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dołożę też starań, abyście po moim odejściu stale sobie o tych sprawach przypominali.*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postaram się zaś, (by) i każdej chwili mieć wy* po moim wyjściu** (o) tych wspomnienie czynić sobie***.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starań zaś i każdej chwili mieć wy po moim odejściu tych wspomnienie czynić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natomiast starań, abyście również po moim odejściu stale sobie o tych sprawach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jednak starań, abyście po moim odejściu zawsze mieli to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o to ze wszelakiej miary, abyście wy i po zejściu mojem te rzeczy sobie przypominali.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starać się będę i często mieć was po zeszciu moim, abyście na te rzeczy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Starać się zaś będę, abyście zawsze mieli sposobność po moim odejściu o tym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Dołożę też starań, abyście także po moim odejściu stale to mieli w pamięci.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Postaram się jednak, abyście także po moim odejściu zawsze pamiętali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jednak starał, abyście nawet po moim odejściu zawsze o tym pamiętali.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zadbam właśnie o to, abyście po moim odejściu zawsze pamiętali o 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Starać się będę usilnie, abyście nawet po moim odejściu zawsze o tym pamiętali.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Będę się więc starał, abyście także po moim odejściu przy każdej sposobności mogli to sobie przypominać.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Пильнуватиму, щоб і по моєму відході ви завжди про це пам'ятали.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postaram się, byście wy, po moim zgonie, także mieli sposobność robić sobie wzmiankę o tych sprawach.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uczynię, co w mojej mocy, aby dopilnować, żebyście po moim odejściu byli w stanie zawsze o tych rzeczach pamiętać.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Zawsze więc będę robił wszystko, co mogę, żebyście po moim odejściu mogli sobie o tym przypominać.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Jud 17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"mieć wy" - składniej: "byście mieli".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Teatralna metafora śmierci.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"mieć" w tym zdaniu ma znaczenie "mieć możność", a zatem składniej: "byście mieli możność (...) czynić sobie wspomnienie o tych".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2024-04-19T21:51:54Z</dcterms:modified>
</cp:coreProperties>
</file>