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obdarzyła nas wszystkim, co jest potrzebne do życia i pobożności. Otrzymujemy to dzięki poznaniu Tego, który nas powołał w swojej własnej chwale i 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obdarzyła nas wszystkim, co potrzebne do życia i pobożności, przez poznanie tego, który nas powołał do chwały i cnoty.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jego Boska moc wszystko, co do żywota i do pobożności należy, darowała przez poznanie tego, który nas powołał przez sławę i przez cnotę;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wszytko nam Boskiej mocy jego co do żywota i pobożności darowano jest przez poznanie tego, który nas wezwał własną sławą i cnotą,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Boska Jego moc udzieliła nam tego wszystkiego, co się odnosi do życia i pobożności, przez poznanie Tego, który powołał nas swoją chwałą i doskonałością.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Boska jego moc obdarowała nas wszystkim, co jest potrzebne do życia i pobożności, przez poznanie tego, który nas powołał przez własną chwałę i cnotę,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przecież, co konieczne do życia i pobożności, Jego Boska moc dała nam w darze przez poznanie Tego, który powołał nas dzięki własnej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obdarowała nas wszystkim, co potrzebne do pobożnego życia. Dała poznać Tego, który nas powołał do udziału w swej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Boska moc Jego podarowała nam wszystko, co dotyczy życia i pobożności, pozwalając nam poznać Tego, który nas powołał dla swojej chwały i sławy.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pełen mocy, obdarzył nas wszystkim, czego nam potrzeba do pobożnego życia i dał nam poznać tego, który nas powołał do udziału w swojej chwale i cnocie.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darowała nam wszystko, co do życia i pobożności należy, przez poznanie Tego, który powołał nas mocą własnej swej chwały i 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те, що потрібне для життя і побожности, подала нам його Божа сила - пізнанням того, хто покликав нас власною славою і чеснотою.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do życia i pobożności dała nam w darze Jego Boska potęga, przez poznanie Tego, co was powołał dzięki swej wspaniałości oraz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Boża dała nam wszystko, czego potrzebujemy do życia i pobożności, poprzez to, że poznaliśmy Tego, który nas wezwał do swej własnej chwały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wspaniałomyślnie obdarzyła nas wszystkim, co dotyczy życia i zbożnego oddania, przez dokładne poznanie tego, który nas powołał przez chwałę i cnotę.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mocy, dał nam wszystko, czego potrzebujemy do pobożnego życia. Pozwolił nam bowiem poznać Tego, który powołał nas do życia w swojej chwale i 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2024-04-26T11:14:27Z</dcterms:modified>
</cp:coreProperties>
</file>