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dzieci, trwajcie w Nim, aby jeśli stanie się widocznym, mielibyście otwartość i nie wstydzilibyście się przed Nim w ― czasie przyjścia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dzieci, trwajcie w Nim, abyśmy, gdy się ukaże,* mieli ufną odwagę** i przy Jego przyjściu*** nie zostali przez Niego zawstydzeni.****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dzieci, pozostawajcie w nim, aby, gdy uczyni się widocznym, mieliśmy śmiałość i nie doznaliśmy zawstydzenia od niego (przy) przybyciu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dzieciaczki pozostańcie w Nim aby gdy zostałby objawiony mielibyśmy śmiałość i nie zostalibyśmy zawstydzeni od Niego przy przyjściu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3:4&lt;/x&gt;; &lt;x&gt;690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3:21&lt;/x&gt;; &lt;x&gt;690 4:17&lt;/x&gt;; &lt;x&gt;690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2024-04-27T21:22:41Z</dcterms:modified>
</cp:coreProperties>
</file>