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winnej winorośli, niech nie pije wina ani piwa, niech nie je nic nieczystego – niech przestrzega wszystkiego,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niech nie spożywa niczego, co pochodzi z winorośli, nie pije wina ani piwa i niech nie bierze do ust niczego nieczystego. Po prostu niech przestrzega wszystkiego,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winorośli; także niech nie pije wina ani mocnego napoju, ani niech nie je żadnej rzeczy nieczystej. Niech przestrzega wszystkiego,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rzeczy, która pochodzi z winnej macicy, niechaj nie je; także wina ani napoju mocnego, niech nie pije, ani żadnej rzeczy nieczystej niech nie je, a com jej kolwiek przykazał, tego niech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się z winnice rodzi, niechaj nie jada: wina i sycery niech nie pije, niczego nieczystego niech nie pożywa, a com jej rozkazał, to niechaj wypełni i 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używa nic z tego, co pochodzi z winorośli, niech nie pije wina ani sycery, ani też niech nie spożywa nic nieczystego, lecz niech zachowuje to, co jej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pochodzi z winorośli niechaj nie je, wina i mocnego napoju niech nie pije, niczego nieczystego niech nie je, niech przestrzega wszystkiego, co jej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niczego, co pochodzi z winnicy. Nie pij wina ani mocnego napoju. Nie jedz także nic nieczystego. Niech się wystrzega wszystkiego, zgodnie z tym,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powinna spożywać niczego, co pochodzi z winnej latorośli. Nie może pić wina ani sycery. Niech nie je nic nieczystego. Niech zachowuje wszystko to, co jej poleciłem”.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nie powinna spożywać niczego, co wydaje winny szczep. Nie powinna pić wina ani innego napoju upajającego, ani też spożywać nic ”nieczystego”. Ma zachowywać wszystko, co jej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посли до Єфти. І післав Єфта послів до царя синів Аммона,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spożywa niczego, co pochodzi z winnej macicy; niech też nie pije wina, ani mocnego napoju i nic nieczystego niech nie jada. Niech się wystrzega tego wszystkiego, co jej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winnej latorośli, i niech nie pije wina ani odurzającego napoju, niech też nie je nic nieczystego. Niech zachowuje wszystko, co jej nakazałem”.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2024-05-01T11:11:18Z</dcterms:modified>
</cp:coreProperties>
</file>