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tymczasem, gdy oni tracili czas przy drzwiach, oddalił się, minął miejsce, gdzie stały posągi,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Ehud uciekł, kiedy oni zwlekali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wejściem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minął kamienne góry i uciekł aż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Aod uszedł, póki się oni bawili, a minąwszy góry kamienne, szedł do Seiratu.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Aod, gdy się oni trwożyli, uciekł i minął miejsce bałwanów, skąd się był wrócił. I przyszedł do Seirat,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czekali, Ehud uciekł, przeszedł koło bożków i bezpiecznie wrócił do Hasseira.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marudzili, uszedł, i minąwszy posążki 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czekali, Ehud uciekł. Minął bożki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oni czekali w niepewności, Ehud uciekł. Przeszedł obok bożków i stamtąd wrócił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wahali się [nie wiedząc], co czynić, Ehud umknął; przeprawił się do Pesilim i stąd uszedł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спасся, поки були в замішанні, і не було нікого, хто зайнявся б ним. І він пройшов ідолів і спасся в Сейроті.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zwlekali Ehud uciekł; dotarł w tym czasie do posągów i uszedł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uciekł, gdy oni tak zwlekali, i przeszedł obok kamieniołomów, i uciekł do Seiry.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2024-04-30T09:03:37Z</dcterms:modified>
</cp:coreProperties>
</file>