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płowych oślicach, wy, goście na zdobnych dywanach, wy, podróżni idący drogami — zanućcie!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 i zasiadacie na sądach, i którzy chodzicie po drogach, opowiadajcie;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jeździcie na oślicach białych, i zasiadacie na sądach, i którzy chodzicie po drogach, rozmawiajcie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wsiadacie na osły świetne i zasiadacie na sądziech a chodzicie drogą, mówcie!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wy, co na kobiercach siadacie, wy, przechodzący drogą -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płowych oślicach, Siedzicie na kobiercach I wybieracie się w drogę,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jeździcie na białych oślicach, wy, którzy siedzicie na dywanach, i wy, którzy chodzicie drogami –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kobiercach, i wy, przechodzący drogą -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jeździcie na białych oślicach, siedząc na dywanikach, i wy, którzy pieszo chodzicie po drogach, rozgłaszajcie!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Варак завулона і нефталіма до Кедеса, і пішли за його ногами десять тисяч мужів. І пішла з ним Девора.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wy, jeźdźcy na siwych oślicach; wy, którzy zasiadacie na makatach, i wy, wędrowcy na wyzwolonych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jeźdźcy na żółtawoczerwonych oślicach, wy, którzy siedzicie na bogatych kobiercach, i wy, którzy chodzicie drogą, rozważcie!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2024-04-29T04:46:33Z</dcterms:modified>
</cp:coreProperties>
</file>