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wówczas kopyta konia od pędu, pędu jego dzielnych!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Dudniły wtedy setki końskich kopyt w pędzie szalonym dzielnych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roztrzaskały kopyta końskie od rozpędu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popadały kopyta końskie od wielkiego tąpania mocarzów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 koniom padały, gdy uciekali pędem i gdy spadali na szyje co mocniejszy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wtedy tętent kopyt końskich od wielkiego pośpiechu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 był wtedy tupot kopyt końskich Od pędu, od pędu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zatętniły kopyta koni od wielkiego pośpiechu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wówczas tętent końskich kopyt galopujących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rozległ się tętent kopyt koni od szalonego cwału 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Варак, який гнався за Сісарою, і вийшла Яіла на зустріч йому і сказала йому: Ходи і покажу тобі чоловіка, якого ти шукаєш. І він ввійшов до неї, і ось Сісара лежить мертвий, і кілок в його мізґу.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kopyta rumaków raziły od rozpędu, od rozpędu jego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Rozlegał się wtedy tętent kopyt końskich z powodu cwału, cwału jego ogierów.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2024-04-28T20:46:28Z</dcterms:modified>
</cp:coreProperties>
</file>