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 setką swoich ludzi dotarł na skraj obozu na początku środkowej straży nocnej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właśnie rozstawiono warty —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Gedeon wraz ze stu mężami, którzy z nim byli, do krańca obozu, właśnie wtedy, gdy zaczęła się środkowa straż. I zadęli w trąby, i potłukli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Giedeon, i sto mężów, którzy z nim byli, w przodek obozu, gdy się zaczęła średnia straż; zaraz skoro przemieniono straż i trąbili w trąby, a potłukli dzbany, które w rękach swych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Gedeon i trzy sta mężów, którzy byli z nim, w część obozu, gdy się zaczynała straż północna, a pobudziwszy stróże jęli trąbić w trąby i tłuc jedne o drugą flaszę.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 stu mężów, którzy mu towarzyszyli, doszli do krańca obozu w chwili, gdy tuż po zmianie następowało czuwanie środkowej straży nocnej. Zatrąbili w rogi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Gedeon wraz ze stu mężami, którzy byli z nim, dotarł na skraj obozu na początku środkowej straży nocnej - a właśnie rozstawiano straże - zadęli w trąby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wraz ze stu wojownikami, którzy z nim byli, poszedł na koniec obozu, na początku środkowej straży nocnej, tuż po zmianie warty. Zadęli w rogi i rozbili dzbany,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wojownikami dotarł do granic obozu tuż po zmianie warty, gdy rozpoczynała czuwanie środkowa straż nocna. Zadęli w trąby z rogów i potłukli dzbany, które trzymali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wraz ze stu towarzyszącymi mu ludźmi przybył do granicy obozu na początku środkowej straży nocnej, a właśnie dokonano zmiany warty. Zagrzmieli na trąbach rogowych i potłukli dzbanki, które mieli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Gideon wraz ze stu ludźmi, którzy mu towarzyszyli, przybył na skraj obozu na początku średniej straży nocnej bo właśnie wymieniali straż – i uderzyli w trąby, zarazem rozbijając trzymane w ręku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na początku środkowej straży nocnej, Gedeon ze stu mężami, którzy byli z nim, doszedł do skraju obozu. Dopiero co rozstawiono warty. A oni zaczęli dąć w rogi i roztrzaskiwali wielkie dzbany na wodę, które mieli w 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2024-04-27T19:29:37Z</dcterms:modified>
</cp:coreProperties>
</file>