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wykrzyknął: Kim jest ten Abimelek w porównaniu z Sychemem, abyśmy mieli mu służyć?! Czy to nie syn Jerubaala? A Zebul? Czy to nie jego namiestnik? Służcie ludziom Chamora, ojca Sychema! Dlaczego właściwie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Gaal, syn Obeda, powiedział: Kim jest Abimelek i czym jest Sychem, żebyśmy mu służyli? Czy to nie jest syn Jerubbaala, a Zebul nie jest jego urzędnikiem? Służcie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mężczyznom Chamora, ojca Sychema.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Gaal, syn Obedów: Cóż jest Abimelech? i co jest Sychem, żebyśmy mu służyli? azaż nie jest syn Jerobaalów, a Zebul urzędnikiem jego? raczej służcie mężom Hemora, ojca Sychemowego; bo czemuż byśmy onemu służyć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Obed, wołał: Cóż jest Abimelech i co jest Sychem, żebyśmy mu służyli? Izaż nie jest syn Jerobaalów i postanowił hetmanem Zebula, sługę swego, nad mężami Emor, ojca Sychem? Czemuż mu tedy służyć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Gaal, syn Ebeda: Kimże jest Abimelek, a i czym Sychem, abyśmy mieli mu służyć? Czyż nie jest on synem Jerubbaala, a Zebul jego urzędnikiem? Służcie raczej ludziom Chamora, ojca Sychem.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 wtedy: Kim jest Abimelech, a kim my, Sychemici, żebyśmy mu mieli służyć? Czyż syn Jerubbaala i Zebul jego namiestnik nie służyli potomkom Chamora, ojca Sychema? Dlaczegoż to my mielibyśmy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powiedział: Kim jest Abimelek i czym jest Sychem, że mamy mu służyć? Czy nie jest synem Jerubbaala, a Zebul jego urzędnikiem? Służcie raczej ludziom Chamora, ojca Sychema! Dlaczego mamy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powiedział: „Kimże jest Abimelek, a kim był Sychem? Dlaczego wysługujemy się jemu? Przecież syn Jerubbaala i jego dowódca Zebul służyli ludziom Chamora, ojca Sychema. Dlaczego więc my mielibyśmy służyć Abimelekowi?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Gaal, syn Obeda, rzekł: - Kimże jest Abimelek, a kim był Sychem, że wysługujemy się mu? Przecież syn Jerubbaala i jego wódz Zebul służyli ludziom Chamora, ojca Sychema! Dlaczego więc my mielibyśmy wysługiwać się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стіснений був Мадіям перед ізраїльськими синами і не додав підносити своєї голови. І земля спочила сорок літ в днях Ґедеона.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zawołał: Kto to jest Abimelech, abyśmy mu służyli i czym jest Szechem? Czyż nie jest on synem Jerubbaala, a Zebul jego nadzorcą? Raczej służcie mężom Hamora, praojca Szechemu! Ale tamtemu z jakiego powodu macie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przemówił: ”Kim jest Abimelech i kim jest Szechem, żebyśmy mieli mu służyć? Czyż nie jest synem Jerubbaala i czyż Zebul nie jest jego pełnomocnikiem? Wy służcie ludziom Chamora, ojca Szechema, ale dlaczego my mielibyśmy mu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2024-04-30T23:10:46Z</dcterms:modified>
</cp:coreProperties>
</file>