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znieważają to, o czym nie mają pojęcia, a to, co instynktownie, niczym nierozumne zwierzęta, pojmują, lekceważą — i ulegają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temu, czego nie znają, a to, co znają w sposób naturalny, jak bezrozumne zwierzęta, w tym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 nie znają, to bluźnią; a co z przyrodzenia znają, jako bezrozumne bydła w tem się psują,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czegokolwiek nie wiedzą, bluźnią, a cokolwiek z przyrodzenia, jako nieme bydło rozumieją, w tym się 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[przeciwko temu] bluźnią, czego nie znają; co zaś w przyrodzony sposób spostrzegają jak bezrozumne zwierzęta, to obracają ku własnemu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rzeczom, których nie znają, natomiast rzeczy, które w naturalny sposób jak nierozumne zwierzęta poznają, gubią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bluźnią przeciwko tym, których nie znają, a przez tych, których jak bezrozumne zwierzęta znają,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przeklinają to, czego nawet nie znają; a na własną zgubę obracają to, co poznają, kierując się naturalnym popędem jak nierozumne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natomiast rzucają przekleństwo na to, czego nie rozumieją, co natomiast pojmują na sposób nierozumnych zwierząt, w tym poddają się 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ludzie znieważają to, czego w istocie nie znają, a co poznali, kierując się naturalnym popędem jak nierozumne zwierzęta, prowadzi ich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wszystkiemu i temu, czego nie znają, a ku swej zgubie używają tych rzeczy, które pojmują w sposób przyrodzony, jak bezrozumne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гудять те, чого не знають; коли що знають із природи, мов безсловесна худоба, то й у тому себе гублять.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zaiste, czego nie znają to przeklinają; a co zgodnie z naturą, podobnie jak nierozumne istoty wiedzą, w tym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lżą wszystko, czego nie rozumieją, a to, co faktycznie rozumieją w sposób przyrodzony, bez myślenia, jak zwierzęta - to właśnie ich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 ludzie mówią obelżywie o wszystkim, czego w rzeczywistości nie znają; lecz we wszystkim, co pojmują zgodnie z naturą jak bezrozumne zwierzęta, w tym dalej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pojawili się wśród was, przeklinają to, o czym nie mają zielonego pojęcia. Skończą jednak jak nierozumne zwierzęta, które kierują się tylko zmysłami.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2024-04-19T17:00:11Z</dcterms:modified>
</cp:coreProperties>
</file>