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spała u jego stóp do rana. Wstali przed świtem, zanim dało się rozpoznać rysy twarzy. Boaz nie chciał bowiem, aby ktokolwiek wiedział, że na klepisku była przy nim jakaś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stóp aż do rana. Wstała jednak w porze, gdy człowiek nie jest w stanie rozpoznać drugiego. Mówił bowiem Boaz: Niech nikt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poranku, a wstała przedtem niż mógł rozeznać jeden drugiego; bo rzekł Booz: Niech nikt nie wie, że przyszła ta niewiasta na bojewisko.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odeszcia nocy. Wstała tedy pierwej, niż ludzie jeden drugiego poznać mogli, i rzekł Booz: Strzeż, aby kto nie wiedział, żeś tu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u jego nóg aż do świtu. O tej porze, kiedy człowiek nie może jeszcze odróżnić innego człowieka, wstał Booz. Mówił bowiem do siebie: Nie powinien nikt o tym wiedzieć, że kobieta przyszła do mnie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nóg do rana. Potem wstała, zanim można rozpoznać drugiego, a on pomyślał: Niech nikt o tym nie wie,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spała u jego stóp aż do rana, ale wstała bardzo wcześnie, zanim można rozpoznać drugiego człowieka. A Booz powiedział do siebie: Żeby tylko nikt się nie dowiedział,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nóg aż do świtu. Wstała jednak wcześnie, zanim człowiek jest w stanie rozpoznać drugiego, bo mówił Booz: „Nikt nie powinien wiedzieć, że kobieta przyszła do mnie na klepisko”.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 więc u jego stóp aż do rana. Wstała jednak [w takim czasie], kiedy jeszcze jeden człowiek nie mógł rozpoznać drugiego. Mówił bowiem Booz: - Nikt nie powinien wiedzieć, że ta niewiasta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спала при його ногах аж до ранку. Вона ж встала раніше ніж чоловік міг пізнати свого ближнього. І сказав Вооз: Хай не стане відомим, що жінка прийшла до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leżała u jego stóp aż do rana, potem wstała, jeszcze zanim jeden drugiego mógł rozpoznać. Zaś Boaz myślał: Niech się nikt nie dowie, że ta niewiasta była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aż do rana, a potem wstała, zanim jeden człowiek mógł rozpoznać drugiego. A on powiedział: ”Niech nie wyjdzie na jaw, że jakaś niewiasta przyszła na klepisko”.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2024-04-27T19:58:28Z</dcterms:modified>
</cp:coreProperties>
</file>