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do dnia swojej śmierci, ponieważ bolał Samuel nad Saulem, a i JAHWE żałował, że ustanowił Saula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2024-04-18T06:17:54Z</dcterms:modified>
</cp:coreProperties>
</file>