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widział, że radzi on sobie bardzo mądrze, drżał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widząc, że wiedzie mu się aż tak dobrze, obawiał się go tym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widział, że tak bardzo roztropnie postępuje, 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widział Saul, iż tak bardzo roztropnie sobie poczynał, 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tedy Saul, że był barzo roztropny, i jął się go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widząc, że mu się dobrze powodzi, drżał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Saul widział, że tamten ma tak wielkie powodzenie, zdjął go lęk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widział, że Dawidowi dobrze się wiedzie, więc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patrzył na to niezwykłe powodzenie Dawida i tym bardziej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widział, jak dobrze wiedzie się Dawidowi i zaczął się go lękać;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Так скажете Давидові: Цар не бажає дару, але хіба сто передних скірок чужинців, щоб відомститися на ворогах царя. І Саул думав його віддати в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widząc, że był bardzo szczęśliwy – drżał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widział, że on postępuje bardzo rozważnie, toteż się go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2024-05-01T12:06:09Z</dcterms:modified>
</cp:coreProperties>
</file>