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słowy:* Moje serce weseli się w JAHWE, mój róg podniósł się w JHWH!** Mój uśmiech?*** Szeroki wobec wrogów! Bo raduję się z Twojego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modliła się tymi słowy: Moje serce weseli się w JAHWE, On przywrócił mi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Uśmiecham się szeroko wobec wrogów! Bo cieszę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modliła się i powiedziała: Moje serce raduje się w JAHWE, mój róg jest wywyższony w JAHWE. Moje usta szeroko otworzyły się przeciwko moim wrogom, gdyż raduję się z 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modliła Anna, i rzekła: Rozweseliło się serce moje w Panu, wywyższon jest róg mój w Panu, rozszerzyły się usta moje przeciw nieprzyjaciołom moim; albowiemem się rozradowała w zbawieniu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Rozradowało się serce moje w JAHWE i podniósł się róg mój w Bogu moim; rozszerzyły się usta moje nad nieprzyjacioły memi, bom się uweseliła w zbawieniu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modliła się, mówiąc: Raduje się me serce w Panu, podnoszę czoło dzięki Panu, rozwarły się me usta na wrogów moich, gdyż cieszyć się mogę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modliła się Anna i rzekła: Weseli się serce moje w Panu, Wywyższony jest róg mój w Panu, Szeroko rozwarte są usta moje nad wrogami mymi, Gdyż raduję się ze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tak się modliła: Raduje się moje serce w JAHWE, moja moc dzięki JAHWE wzrasta. Szeroko są otwarte me usta przeciw moim wrogom, raduję się bowiem z 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Anna wypowiedziała taką modlitwę: „Dzięki JAHWE raduje się moje serce, dzięki JAHWE pomnaża się moja moc. Mogę się śmiać z moich wrogów, kiedy się cieszę z Twojego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modląc się mówiła: Raduje się serce me w Jahwe, moc moja wzmaga się dzięki Jahwe; szeroko rozwarły się usta me na wrogów moich, gdyż cieszę się Twoją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Скріпилося в Господі моє серце, піднісся мій ріг в моєму Бозі. Розширилися мої уста проти ворогів, я зраділа твоїм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Hanna modliła się i powiedziała: Moje serce raduje się w WIEKUISTYM; przez WIEKUISTEGO wywyższył się mój róg; otworzyły się moje usta przeciwko moim wrogom, gdyż się cieszę Twoją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zaczęła się modlić, mówiąc: ”Serce moje wielce się raduje w JAHWE, róg mój wywyższony jest w JAHWE. Usta me szeroko się otworzyły przeciwko mym nieprzyjaciołom, bo weselę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1:46-55&lt;/x&gt;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róg podniósł się w JHWH, ּ</w:t>
      </w:r>
      <w:r>
        <w:rPr>
          <w:rtl/>
        </w:rPr>
        <w:t>בַיהוָה רָמָה קַרְנִי</w:t>
      </w:r>
      <w:r>
        <w:rPr>
          <w:rtl w:val="0"/>
        </w:rPr>
        <w:t xml:space="preserve"> , idiom wyrażający powodzenie: On przywrócił mi godność.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mój uśmiech, ּ</w:t>
      </w:r>
      <w:r>
        <w:rPr>
          <w:rtl/>
        </w:rPr>
        <w:t>פִי</w:t>
      </w:r>
      <w:r>
        <w:rPr>
          <w:rtl w:val="0"/>
        </w:rPr>
        <w:t xml:space="preserve"> , idiom: moje usta.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2024-04-28T06:14:38Z</dcterms:modified>
</cp:coreProperties>
</file>