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ukrył się więc w polu, nastał nów i król zasiadł przy posiłku, aby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ukrył się zatem w polu, nastał nów i król zasiadł do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ukrył się więc w polu. A gdy nastał nów, król zasiadł do stołu, aby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skrył się Dawid w polu. A gdy przyszedł nów miesiąca, siadł król do stołu, aby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Skrył się tedy Dawid na polu i przyszedł nów księżyca, i siadł król do stołu, aby jadł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ukrył się Dawid na polu. Kiedy nastał nów księżyca, zasiadł król do uczty, 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ukrył się na polu; a gdy nastał nów, król zasiadł do wieczerzy, aby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ukrył się w polu, a gdy nastał nów, król zasiadł do uczty, aby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poszedł poszukać sobie kryjówki w polu. Kiedy nadszedł nów księżyca, król zasiadł przy stole do ucztowania.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ukrył się w polu. Na [święto] zaś nowiu księżyca zasiadł król do stołu, by ucztować.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ховається Давид в полі, і настає (новий) місяць, і приходить цар до трапези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ukrył się na polu. A kiedy nastał nów, król zasiadł do uczty, aby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ukrył się w polu. I nastał nów, a król zasiadł do posiłku, żeby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2024-05-20T16:32:15Z</dcterms:modified>
</cp:coreProperties>
</file>