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JAHWE,* ale JAHWE mu nie odpowiedział** ani przez sny,*** ani przez urim,**** ***** ani przez proroków.******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JAHWE o radę, ale JAHWE mu nie odpowiedział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radził się JAHWE, lecz JAHWE mu nie odpowiedział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Saul Pana; ale mu nie odpowiedział Pan ani przez sny, ani przez urym, ani przez proroki;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JAHWE, i nie odpowiedział mu ani przez sny, ani przez kapłany, ani przez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Saul Pana, lecz Pan mu nie odpowiadał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Saul Pana, ale Pan nie dał mu odpowiedzi ani przez sny, ani przez święte losy,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JAHWE, ale JAHWE nie odpowiedział mu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się poradzić JAHWE, lecz JAHWE nie udzielił mu odpowiedzi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Saul Jahwe, lecz Jahwe nie odpowiedział mu ani przez sen,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випитував Саул у Господа, і Господь не відповів йому в снах і в появах і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radził się WIEKUISTEGO, ale WIEKUISTY mu nie odpowiedział, ani przez sny, ani przez Urym,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Saul pytał JAHWE, JAHWE mu nie odpowiedział – ani przez sny, ani przez Urim, ani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Saul próbował dowiedzieć się czegoś od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15:12-13&lt;/x&gt;; &lt;x&gt;10 28:11-16&lt;/x&gt;; &lt;x&gt;10 41:132&lt;/x&gt;; &lt;x&gt;470 2:13&lt;/x&gt;; &lt;x&gt;510 16:9&lt;/x&gt;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za  pośrednictwem  kamieni  urim i  tummim  noszonych  w  napierśniku  kapłańskiego efodu, ciągniętych w odpowiedzi na pytania dotyczące ważnych kwestii życiowych lub narodowych.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28:30&lt;/x&gt;; &lt;x&gt;40 27:21&lt;/x&gt;; &lt;x&gt;90 14:41&lt;/x&gt;; &lt;x&gt;90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2024-04-29T11:15:19Z</dcterms:modified>
</cp:coreProperties>
</file>