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czas nie jest zamierzony człowiekowi na ziemi? a jako dni najemnicze nie są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sługa pragnie cienia, a jako najemnik czeka końca pracy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Takiem ja prawem dziedzicznem wziął miesiące próżne, a nocy boleśne są mi naznaczone.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Układęli się, tedy mówię: Kiedyż wstanę? a rychło pominie noc? i pełen bywam myślenia aż do świtania.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Obleczone jest ciało moje w robaki i w plugastwo z prochu; skóra moja popadała się, i rozsiadła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prędsze są, niż czółnek tkacki, i strawione są bez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o Panie! iż wiatrem jest żywot mój, nie wróci się oko moje, aby widziało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mię ogląda oko, które mię widywało; oczy twoje obrócone będą na mię, a 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niszczeje obłok i przemija, tak zstępujący do grobu nie wynijdzie;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więcej do domu swego, ani go więcej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nie mogę zawściągnąć ust moich; mówić będę w utrapieniu ducha mego, będę rozmawiał w gorzkości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Izażem ja jest morze, albo wieloryb, zasię mię osadził strażą?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rzekł: Pocieszy mię łoże moje, i ulży mi narzekania mego pościel moja: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straszysz przez sny, i przez widzenia trwożysz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obrała sobie powieszenie dusz moja, a śmierć raczej, niż zostać w 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Sprzykrzyłem sobie żywot, nie wiecznie będę żyw. Zaniechajże mię, bo marnością są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że go tak wielce ważysz? a że przykładasz ku niemu serce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go nawiedzasz na każdy zaranek? i na każdą chwilę doświadczasz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Pokądże się nie odwrócisz odemnie? a nie zaniechasz mię, ażbym przełknął ślinę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Zgrzeszyłem, cóż mam czynić? o stróżu ludzki! czemuś mię sobie za cel położył, abym był sam sobie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nie odejmiesz przestępstwa mego, i nie przepuścisz nieprawości mojej? Bo się teraz w prochu położę, a choćbyś mię szukał rano, nie będzie 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2024-05-28T14:17:51Z</dcterms:modified>
</cp:coreProperties>
</file>