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Psalm Dawidowy. Pan jest pasterzem moim, na niczem mi nie zejdzie.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paszach zielonych postawił mię; a do wód cichych prowadzi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Duszę moję posila: prowadzi mię ścieszkami sprawiedliwości dla imienia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Choćbym też chodził w dolinie cienia śmierci, nie będę się bał złego, albowiemeś ty ze mną; laska twoja, i kij twój, te mię cieszą.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obliczem mojem gotujesz stół przeciwko nieprzyjaciołom moim; pomazałeś olejkiem głowę moję, kubek mój jest opływający.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dobrodziejstwo i miłosierdzie twe pójdą za mną po wszystkie dni żywota mego, a będę mieszkał w domu Pańskim na długie czasy.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23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2024-05-24T05:54:21Z</dcterms:modified>
</cp:coreProperties>
</file>