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tedy na stworzyciela swego we dni młodości twojej, pierwej niżeli nastaną złe dni, i nadejdą lata, o których rzeczesz: Nie podobają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Pierwej niż się zaćmi słońce, i światło, i miesiąc i gwiazdy, a nawrócą się obłoki po dżdżu.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dzień, którego się poruszą stróże domowi, i zachwieją się mężowie duży i ustaną melący, przeto, iż ich mało będzie, i zaćmią się wyglądający oknami;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zawrą się drzwi z dworu z słabym głosem mełcia; i powstanie na głos ptaszy, i ustaną wszystkie córki śpiewające.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i wysokiego miejsca bać się będą, i będą się lękać na drodze, gdy zakwitnie migdałowe drzewo, także i szarańcza będzie mu ciężka, i żądza go ominie; bo człowiek idzie do domu wiecznego, a płaczący po ulicach chodzić będą,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Pierwej niż się przerwie sznur srebrny, i niż się stłucze czasza złota, a rozsypie się wiadro nad zdrojem, a skruszy się koło nad studnią;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 się proch do ziemi, jako przedtem był, a duch wróci się do Boga, który go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Marność nad marnościami, mówi kaznodzieja, a wszystko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czem więcej kaznodzieja był mędrszym, tem więcej nauczał umiejętności ludu, a rozważał i wywiadywał się, i składał wiele przypowieści.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Starał się kaznodzieja, jakoby znalazł powieści wdzięczne, i napisał, co jest dobrego, i słowa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mądrych podobne ościeniom, i podobne gwoździom wbitym; słowa tych, którzy je złożyli, podane są od pasterza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synu mój! z tych słów się dostatecznie upomnieć miożesz; albowim składaniu wielu ksiąg końca niemasz, a wiele czytać, jest spracowanie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Suma wszystkiego, coś słyszał: Boga się bój, a przykazań jego przestrzegaj, bo na tem człowiekowi wszystko zależy;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każdy uczynek, i każdą rzecz tajną, lub dobrą, lub złą, Bóg na sąd przywiedzie.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2024-05-29T19:14:52Z</dcterms:modified>
</cp:coreProperties>
</file>