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wstąpił do ogrodu swego między zagonki ziół wonnych, aby pasł w ogrodach, i żeby zbierał lilije.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miłego mego, a miły mój jest mój, który pasie między lilijami.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Pięknaś ty, przyjaciółko moja! jako Tersa; pięknaś, jako Jeruzalem; ogromna, jako wojsko uszykowane.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(Odwróć oczy twoje odemnie, gdyż mię one srogim czynią). Włosy twoje są jako stada kóz, które wychodzą z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są jako stado owiec, które wychodzą z kąpieli, z których każda miewa po dwojgu, a niepłodnej niemasz między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Skronie twoje między kędzierzami twemi są jako sztuka jabłka granatowego.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jest sześćdziesiąt żon królewskich, a ośmdziesiąt założnic, a panien bez liczby: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jednaż jest gołębica moja, uprzejma moja, jedynaczka u matki swojej, bez zmazy u rodzicielki swojej. Ujrzawszy ją córki, błogosławioną ją nazwały; także i żony królewskie i założnice, i chwaliły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co się pokazuje jako zorza, piękna jako miesiąc, czysta jako słońce, ogromna jako wojsko uszykowane z chorągwiami?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Zstąpiłam do ogrodu orzechowego, abym oglądała owoce rosnące w dolinach; abym obaczyła, jeźli kwitną winne macice, a wypuszczająli pączki jabłonie granatowe.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Niżem się dowiedziała, dusza moja wsadziła mię na wóz przedniejszych z 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nawróć się, o Sulamitko! nawróć się, nawróć się, niech na cię patrzymy. Cóż widzicie na Sulamitce? Widzimy, jakoby hufy wojenne.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2024-05-24T20:17:35Z</dcterms:modified>
</cp:coreProperties>
</file>