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tedy mężowie z Karyjatyjarym, i odwieźli skrzynię Pańską, a wnieśli ją do domu Abinadabowego w Gabaa; a Eleazara syna jego poświęcili, aby strzegł skrzyni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od onego dnia, jako została skrzynia w Karyjatyjarym, wyszedł niemały czas, to jest dwadzieścia lat, że płakał wszystek dom Izraelski za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 do wszystkiego domu Izraelskiego mówiąc: Jeźliże ze wszystkiego serca waszego nawracacie się do Pana, wyrzućcież bogi cudze z pośrodku siebie, i Astarota, a zgotujcie serce wasze Panu, i służcie jemu samemu, tedyć was wybawi z ręki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wyrzucili synowie Izraelscy Baala i Astarota, a służyli Panu samemu.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Samuel: Zgromadźcie wszystkiego Izraela do Masfa, abym się modlił za wami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zgromadzili się do Masfa, a czerpając wodę, wylewali przed Panem, i pościli tam dnia onego, mówiąc: Zgrzeszyliśmy Panu. I sądził Samuel syny Izraelskie w Masfa.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Filistynowie, że się zgromadzili synowie Izraelscy do Masfa, ruszyły się książęta Filisyńskie przeciw Izraelowi. Co gdy usłyszeli synowie Izraelscy, zlękli się przed Filistynami.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synowie Izraelscy do Samuela: Nie przestawaj za nami wołać do Pana, Boga naszego, aby nas wybawił z ręki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wziął Samuela baranka ssącego jednego, i ofiarował go całego na całopalenie Panu; i wołał Samuel do Pana za Izraelem, a wysłuchał go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Samuel sprawował całopalenie, że Filistynowie przyciągnęli blisko, aby walczyli przeciw Izraelowi; ale zagrzmiał Pan grzmotem wielkim dnia onego nad Filistynami, a potarł je, i porażeni są przed obliczem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Izraelscy wypadłszy z Masfa, gonili Filistyny, i bili je aż pod Betchar.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wziął Samuel kamień jeden, i postawił go między Masfa a między Sen, i nazwał imię jego Ebenezer, mówiąc: Aż póty pomagał nam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poniżeni są Filistynowie, a potem więcej nie przychodzili na granicę Izraelską; albowiem była ręka Pańska przeciwko Filistynom po wszystkie dni Samuelowe.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przywrócone są miasta Izraelowi, które byli wzięli Filistynowie Izraelowi, od Akkaronu aż do Get, i granice ich oswobodził Izrael z ręki Filistynów; i był pokój między Izraelem, i między Amorejczykiem.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sądził Samuel Izraela po wszystkie dni żywota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chodząc na każdy rok, obchodził Betel, i Gilgal, i Masfa, sądząc Izraela po onych wszystkich miejscach.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 wracał do Ramaty; bo tam był dom jego, i tam sądził Izraela; tamże też zbudował ołtarz 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2024-05-28T20:43:20Z</dcterms:modified>
</cp:coreProperties>
</file>