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roku tego czasu, gdy królowie zwykli wyjeżdżać na wojnę, iż wywiódł Joab co mężniejsze rycerstwo, i pustoszył ziemię synów Ammonowych, a przyciągnąwszy obległ Rabbę; (lecz Dawid zostawał w Jeruzalemie) i dobył Joab Rabby, i zburzył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Dawid koronę króla ich z głowy jego, a znalazł w niej talent złota, i kamienie bardzo drogie. I włożono ją na głowę Dawidową, i wywiózł łupów z miasta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też, który był w nim, wywiódł, i dał ich potrzeć piłami i wozami żelaznemi, i porąbać siekierami. Takci uczynił Dawid wszystkim miastom synów Ammonowych, i wrócił się Dawid ze wszystkim ludem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gdy była wojna w Gazer z Filistynami, zabił Sobbochaj Husatczyk Syfę, który był z narodu olbrzymów; a tak Filistynowie poniżeni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też jeszcze wojna z Filistynami, gdzie zabił Elchana, syn Jairowy, Lachmiego, brata Golijata Gietejczyka, którego drzewce u włóczni było nawój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była wojna w Get, gdzie był mąż wzrostu wielkiego, mając po sześć palców, wszystkich dwadzieścia i cztery; a ten też był z narodu tegoż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gdy urągał Izraelowi, zabił go Jonatan, syn Samaja, brata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synowie jednego olbrzyma z Get, którzy polegli od ręki Dawidowej, i od ręki sług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2024-05-04T23:40:02Z</dcterms:modified>
</cp:coreProperties>
</file>