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Przedniejszemu śpiewakowi psalm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cię Pan wysłucha w dzień utrapienia; niech cię wywyższy imię Boga Jakóbowego.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ześle ratunek z świątnicy, a z Syonu niech cię podeprze.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wspomni na wszystkie ofiary twoje, a całopalenia twoje niech w popiół obróci.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da wszystko według serca twego, a wszelką radę twoję niech wypełni.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Rozweselimy się w wybawieniu twojem, a w imieniu Boga naszego chorągiew podniesiemy; niech wypełni Pan wszystkie prośby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Teraześmy poznali, iż Pan wybawił pomazańca swego, a iż go wysłuchał z nieba swego świętego przez zbawienną moc prawicy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w wozach, a drudzy w koniach ufają; ale my na imię Pana, Boga naszego, wspominamy.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Onić polegli i upadli, a myśmy powstali, i ostoimy się. Panie! ty nas zachowaj, a król nas niech wysłucha w dzień wołania naszego.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2024-05-26T10:06:58Z</dcterms:modified>
</cp:coreProperties>
</file>