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ubogi, który chodzi w uprzejmości swej, niżeli przewrotny w wargach swoich, który jest głupim.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duszy bez umiejętności nie dobrze, a kto jest prędkich nóg, potknie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człowiecze podwraca drogę jego, a przecie przeciwko Panu zapala się gniewem serce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przyczyniają wiele przyjaciół; ale ubogi od przyjaciela swego odłączony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będzie bez pomsty; a kto mówi kłamstwo, nie ujdzie.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się ich uniża przed księciem, a każdy jest przyjacielem mężowi szczodremu.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bracia ubogiego nienawidzą go; daleko więcej inni przyjaciele jego oddalają się od niego; woła za nimi, a niemasz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 rozumu, kto miłuje duszę swoję, a strzeże roztropności, aby znalazł co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fałszywy nie będzie bez pomsty; a kto mówi kłamstwo,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przystoi głupiemu rozkosz, ani słudze panować nad książętami.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 człowieczy zawściąga gniew jego, a ozdoba jego jest mijać przestępstwo.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Zapalczywość królewska jest jako ryk lwięcia; ale łaska jego jest jako rosa na trawie.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głupi jest utrapieniem ojcu swemu, a żona swarliwa jest jako ustawiczne kapanie przez 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i majętność dziedzictwem przypada po rodzicach; ale żona roztropna jest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Lenistwo przywodzi twardy sen, a dusza gnuśna będzie łaknęła.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przykazania, strzeże duszy swojej; ale kto gardzi drogami swemi,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Panu pożycza, kto ma litość nad ubogim, a on mu za dobrodziejstwo jego odda.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Karz syna swego, póki o nim nadzieja, a zabiegając zginieniu jego niech mu nie folguje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gniew okazuj, kiedy odpuszczasz karanie, grożąc mu, ponieważ odpuszczasz, że potem srożej karać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rady, a przyjmuj karność, abyś kiedyżkolwiek był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jest myśli w sercu człowieczem; ale rada Pańska, ta się ostoi.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Pożądana rzecz człowiekowi dobroczynność jego, ale lepszy jest ubogi, niż mąż kłamliwy.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Bojażń Pańska prowadzi do żywota, a kto ją ma, w obfitości mieszka, i nie spotka go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kryje rękę swą pod pachę, i do ust swych nie podnosi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Bij naśmiewcę, żeby prostak był ostrożniejszym; a roztropnego sfukaj, żeby zrozumiał 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wstyd i hańbę zadawający, ojca gubi i matkę wygania.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przestań słuchać nauki, któraby cię odwodziła od mów rozumnych.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złośliwy pośmiewa się z sądu, a usta niezbożnych połykają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Sądy są na pośmiewców zgotowane, a guzy na grzbiet głupich.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2024-06-03T17:35:15Z</dcterms:modified>
</cp:coreProperties>
</file>