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siądziesz, abyś jadł z panem, uważaj pilnie, kto jest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 wraziłbyś nóż w gardło swoje, jeźlibyś był chciwy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pragnij łakoci jego ; bo są pokarmem obłudnym.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staraj się, abyś się zbogacił; owszem, zaniechaj opatrzności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miałżebyś obrócić oczy twoje na bogactwo, które prędko niszczeje? bo sobie uczyni skrzydła podobne orlim, i uleci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 chleba człowieka zazdrosnego, a nie żądaj łakoci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on ciebie waży w myśli swej, tak ty waż pokarm jego. Mówić: Jedz i pij, ale serce jego nie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Sztuczkę twoję, którąś zjadł, zwrócisz, a utracisz wdzięczne słowa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głupim nie mów; albowiem wzgardzi roztropnością powieści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przenoś granicy starej, a na rolę sierotek nie wchodź.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obrońca ich możny; onci się podejmuje sprawy ich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Obróć do nauki serce twoje, a uszy twoje do powieści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odejmuj od młodego karności; bo jeźli go ubijesz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bij rózgą, a duszę jego z piekła wyrwiesz.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będzieli mądre serce twoje, będzie się weseliło serce moje, serce moje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rozweselą się nerki moje, gdy będą mówiły wargi twoje, co jest prawego.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zajrzy serce twoje grzesznikom; ale raczej chodż w bojańni Pańskiej na każdy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jest zapłata, przeto nadzieja twoja nie będzie wykorzeniona.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mój! a bądź mądry, i nawiedź na drogę 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między pijanicami wina, ani między żarłokami mięsa;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pijanica i żarłok zubożeje, a ospały w łatach chodzić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ojca twego, który cię spłodził, a nie pogardzaj matką twoją, gdy się zstarzeje.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Kupuj prawdę, a nie sprzedawaj jej; kupuj mądrość, umiejętność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się raduje ojciec sprawiedliwego, a kto spłodził mądrego, weseli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tedy weseli ojciec twój, i matka twoja; i niech się rozraduje rodzicielka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daj mi serce twoje, a oczy twoje niechaj strzegą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nierządnica jest dół głęboki, a cudza żona jest studnia ciasna.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też jako zbojca zasadzki czyni, a zuchwalców między ludźmi rozmnaża.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biada? Komu niestety? Komu zwady? Komu krzyk? Komu rany daremne? Komu zapalenie oczów?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siadają na winie; tym, którzy chodzą, szukając przyprawnego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zapatruj się na wino, gdy się rumieni, i gdy wydaje w kubku łunę swoję, a prosto wyskakuje.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koniec jako wąż ukąsi, a jako żmija uszczknie;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twoje patrzyć będą na cudze żony, a serce twe będzie mówiło przewrotności;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jako ten, który leży w pośród morza, a jako ten, który śpi na wierzchu masztu;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Rzeczesz:Ubito mię, a nie stękałem, potłuczono mię, a nie czułem. Gdy się ocucę, udam się zaś do 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2024-04-29T09:03:09Z</dcterms:modified>
</cp:coreProperties>
</file>