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kaznodziei, syna Dawidowego, króla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Marność nad marnościami, powiedział kaznodzieja; marność nad marnościami, i wszystko marność.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za pożytek ma człowiek ze wszystkiej pracy swej, którą prowadzi pod słońcem?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rodzaj przemija, a drugi rodzaj nastaje; lecz ziemia na wieki stoi.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wschodzi i słońce zachodzi, a spieszy się do miejsca swego, kędy wschodzi;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Idzie na południe, a obraca się na północy; wiatr ustawicznie krążąc idzie, a po okręgach swoich wraca się wiatr.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rzeki idą do morza, wszakże morze nie wylewa; do miejsca, z którego rzeki płyną, wracają się, aby zaś stamtąd wychodziły.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rzeczy są pełne zabaw, a człowiek nie może ich wymówić; oko nie nasyci się widzeniem, a ucho nie napełni się słyszeniem.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było, jest to, co być ma; a co się teraz dzieje, jest to, co się dziać będzie, a niemasz nic nowego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Jestże jaka rzecz, o którejby kto rzec mógł: Wej! to coś nowego? I toć już było za onych wieków, które były przed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Niemasz pamiątki pierwszych rzeczy; także też i potomnych, które będą, nie będzie pamiątki u tych, którzy potem nastaną.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kaznodzieja byłem królem Izraelskim w Jeruzalemie;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przyłożyłem do tego serce swe, abym szukał, i doszedł mądrością swoją wszystkiego, co się dzieje pod niebem.(Tę zabawę trudną dał Bóg synom ludzkim, aby się nią trapili.)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wszystkie sprawy, które się dzieją pod słońcem, a oto wszystko jest marnością i utrapieniem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jest krzywego, nie może być wyprostowane, a niedostatki nie mogą być policzone.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takiem myślał w sercu swem, mówiąc: Otom ja uwielbił i rozszerzył mądrość nad wszystkich, którzy byli przedemną w Jeruzalemie, a serce moje dostąpiło wielkiej mądrości i umiejętności.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przyłożyłem do tego serce moje, abym poznał mądrość i umiejętność, szaleństwo i głupstwo; alem doznał, iż to jest utrapieniem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gdzie wiele mądrości, tam jest wiele gniewu; a kto przyczynia umiejętności, przyczynia boleści.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2024-04-26T22:11:50Z</dcterms:modified>
</cp:coreProperties>
</file>