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bywaj porywczy do mówienia, ani serce twoje prędkie na wymówienie słowa przed obliczem Bożem, albowiem Bóg jest na niebie, a ty na ziemi; przeto niech słów twoich mało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 sen przychodzi z wielkiej pracy, tak głos głupiego z wielu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co Bogu poślubisz, nie omieszkiwaj tego oddać, boć mu się głupi nie podobają; cokolwiek poślubisz, oddaj.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nie ślubować, niżeli poślubiwszy co, nie oddać.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dopuszczaj ustom twoim, aby do grzechu przywodziły ciało twoje, ani mów przed aniołem, że to jest błąd. Przeczże masz Boga gniewać mową swą, któryby wniwecz obrócił sprawę rąk twoich?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gdzie jest wiele snów, tam i marności i słów wiele; ale się ty Boga bój.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ucisk ubogiego, i zatrzymanie sądu i sprawiedliwości ujrzysz w której krainie, nie dziwuj się temu; bo wyższy wysokiego upatruje, a jeszcze wyżsi są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Zabawa koło ziemi ma pierwsze miejsce u wszystkich; i król roli służy.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pieniądze, nie nasyci się pieniędzy, a kto miłuje bogactwa, nie będzie miał pożytku. I toć jest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wiele majętności, wiele bywa tych, co ją jedzą. Cóż tedy za pożytek Panu z tego? jedno że na nie patrzy oczyma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Słodki jest sen pracowitemu, chociaż mało, chociaż wiele jadł; ale nasycenie bogatego spać mu nie dopuści.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ciężka bieda, którąm widział pod słońcem; bogactwa zachowane na złe pana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takowe bogactwo złą sprawą giną, a syn, którego spłodzi, nie będzie miał nic w rękach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nagi wyszedł z żywota matki swojej, tak się wraca, jako był przyszedł, a nie odnosi nic z pracy swojej, coby miał wziąć w rękę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i toć jest ciężka bieda, że jako przyszedł, tak odejdzie. Cóż tedy za pożytek, że na wiatr pracował?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Dotego, że po wszystkie dni swoje w ciemności jadał z wielkim kłopotem, z boleścią i z gniewem.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jest, com ja obaczył, że dobra i osobliwa rzecz jest, jeść i pić, i używać dobrego ze wszystkiej pracy swej, którą człowiek podejmuje pod słońcem po wszystkie dni żywota swego, które mu dał Bóg; albowiem to jest dział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któremukolwiek człowiekowi dał Bóg majętność i bogactwo, i dał mu w moc, aby ich używał, i odbierał dział swój, a weselił się z pracy swojej: to jest dar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będzie wiele pamiętał na dni żywota swego; przeto, że mu Bóg życzy wesela serca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2024-04-30T22:00:26Z</dcterms:modified>
</cp:coreProperties>
</file>