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panujący Pan zastępów odejmie od Jeruzalemu i od Judy łaskę, i podporę, wszelaką podporę chleba, i wszelaką podporę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Mocarza i męża walecznego, i sędziego, i proroka, i mędrca, i starca;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Rotmistrza nad pięćdziesiąt, a męża poważnego, i radcę, i mądrego rzemieślnika, i krasomówcę.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dzieci za książęta; dzieci mówię panować będą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uciskał między ludem jeden drugiego, i bliźni bliźniego swego: powstanie dziecię przeciwko starcowi, a podły przeciwko zacnemu.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uchwyci każdy brata swego z domu ojca swego, i rzecze: Masz odzienie, bądźże książęciem naszym, a upadek ten zatrzymaj ręką swą: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przysięże dnia onego, mówiąc: Nie będę zawiązywał tych ran: albowiem w domu moim niemasz chleba, ani odzienia; nie stanowcież mię książęciem nad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Jeruzalem upada, a Juda się wali, dlatego, że język ich, i sprawy ich są przeciwko Panu, pobudzając do gniewu oczy majestatu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Postawa oblicza ich świadczy przeciwko nim; grzech swój, jako Sodomczycy, opowiadają, a nie tają go. Biada duszy ich! albowiem sami na się złe przywodzą.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sprawiedliwemu, że mu dobrze będzie; bo owocu uczynków swoich pożywać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niepobożnemu! źle mu będzie; albowiem odpłata rąk jego dana mu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ludu mego są dziećmi, a niewiasty panują nad nimi. O ludu mój! ci, którzy cię wodzą, zwodzą cię, a drogę ścieżek twoich ukrywają.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Pan, aby sądził, stoi, aby sądził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przyjdzie na sąd przeciwko starszym ludu swego, i przeciwko książętom ich, a rzecze: Wyście spustoszyli winnicę moję, zdzierstwo z ubogiego w domach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trzecie lud mój, a oblicza ubogich bijecie? mówi Pan,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Iż się wynoszą córki Syońskie, a chodzą szyje wyciągnąwszy, i mrugając oczyma przechodzą się, a drobno postępując nogami swemi szelest czynią: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obłysi Pan wierzch głowy córek Syońskich, a Pan sromotę ich obnaży.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odejmie Pan ochędóstwo podwiązek, także czepce i zawieszenia,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Piżmowe jabłka, i manele, i zatyczki,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Bieretki, i zapony, i bindy, i przedniczki, i nausznice;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Pierścionki, i naczelniki,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Odmienne szaty, i płaszczyki, i podwiki, i wacki,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Zwierciadła, i rantuszki, i tkanki, i letniki.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miasto wonnych rzeczy smród, a miasto pasa rozpasanie, a miasto utrefionych włosów łysina, a miasto szerokiej szaty opasanie worem, a miasto piękności ogorzelina.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twoi od miecza upadną, a mocarze twoi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zasmucą się, a płakać będą bramy jego, a spustoszony na ziemi siedzieć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2024-04-28T20:48:40Z</dcterms:modified>
</cp:coreProperties>
</file>