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Jonasza, syna Amaty,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 miasta tego wielkiego, a wołaj przeciwko niemu; bo wstąpiła złość ich przed oblicze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Jonasz wstał, aby uciekł do Tarsu od oblicza Pańskiego; a przyszedłszy do Joppen, znalazł okręt, który miał iść do Tarsu, a zapłaciwszy od niego wstąpił nań, aby płynął z nimi do Tarsu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wzruszył wiatr wielki na morzu, i powstał wicher wielki na morzu; i zdało się, jakoby się okręt rozbić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żeglarze ulękłszy się wołali każdy do boga swego, a wyrzucali do morza to, co mieli na okręcie, aby tem lżejszy był; ale Jonasz zszedł był na stronę okrętu, a położywszy się spał twardo.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przystąpił do niego sternik, i rzekł mu: Cóż czynisz ty, ospalcze? wstań, wołaj do Boga swego, owa snać wspomni Bóg na nas, abyśmy nie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jeden do drugiego: Chodźcie, rzućmy losy, abyśmy się dowiedzieli, dla kogo to złe na nas przyszło; rzucili tedy losy, i padł los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Powiedz nam proszę, dla kogo to złe przyszło na nas? coś za rzemiosła? skąd idziesz? z którejś ziemi i z któregoś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Jestem Hebrejczyk, a boję się Pana, Boga niebieskiego, który stworzył morze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zlękli mężowie strachem wielkim; a dowiedziawszy się mężowie oni, że od oblicza Pańskiego ucieka, (bo im był oznajmił) rzekli do niego: Cóżeś to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Cóż z tobą uczynimy, aby się morze uspokoiło? Bo się morze im dalej tem bardziej burzyło.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do nich: Weźmijcie mię, a wrzućcie mię w morze, a uspokoi się morze przed wami, gdyż ja wiem, iż dla mnie to wzruszenie wielkie na was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mężowie robili wiosłami, chcąc się do brzegu dostać, wszakże nie mogli; bo się morze im dalej tem więcej burzyło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Wołali tedy do Pana, mówiąc: O Panie! prosimy, abyśmy nie zginęli dla śmierci męża tego, ani wkładaj na nas krwi niewinnej; bo ty, o Panie! jako chcesz, tak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wzięli Jonasza i wrzucili go w morze; i uspokoiło się morze od wzburzenia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Bali się tedy mężowie strachem wielkim Pana, i ofiarowali ofiarę Panu, i śluby czynili.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2024-04-18T23:10:55Z</dcterms:modified>
</cp:coreProperties>
</file>