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przez wolę Bożą, według obietnicy żywota onego, który jest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Tymoteuszowi, miłemu synowi, niech będzie łaska, miłosierdzie i pokój od Boga Ojca i Chrystusa Jezusa,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któremu służę z przodków w czystem sumieniu, że cię bez przestanku wspominam w prośbach moich, w nocy i we dnie,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Żądając cię widzieć, wspominając na twoje łzy, abym był radością napełniony,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Przywodząc sobie na pamięć onę, która w tobie jest, nieobłudną wiarę, która pierwej mieszkała w babce twojej Loidzie i w matce twojej Eunice, a pewienem, że i w tobie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przypominam ci, abyś wzniecał dar Boży, który w tobie jest przez włożenie rąk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dał nam Bóg Ducha bojaźni, ale mocy i miłości, i zdrowego zmysłu.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wstydź się za świadectwo Pana naszego, ani za mię, więźnia jego, ale cierp złe z Ewangieliją według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zbawił i powołał powołaniem świętem, nie według uczynków naszych, ale według postanowienia swego i łaski, która nam jest dana w Chrystusie Jezusie przed czasy wiecznemi.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objawiona jest przez okazanie się zbawiciela naszego, Jezusa Chrystusa, który i śmierć zgładził, i żywot na jaśnię wywiódł, i nieśmiertelność przez Ewangieliję,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jam jest postanowiony kaznodzieją i Apostołem, i nauczycielem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też przyczyny te rzeczy cierpię; aleć się nie wstydzę, gdyż wiem, komum uwierzył i pewienem, iż on mocen jest tego, czego mi się powierzył, strzec aż do onego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Zatrzymaj wzór zdrowych słów, któreś ode mnie usłyszał, w wierze i w miłości,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dobrego pokładu przez Ducha Świętego, który w nas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Wiesz to, iż mię odstąpili wszyscy, którzy są w Azyi, z których jest Fygellus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da Pan miłosierdzie swoje Onezyforowemu domowi, iż mię często ochłodził i za łańcuch mój się nie wstydził;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będąc w Rzymie, bardzo mię pilno szukał i 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mu Pan da, aby znalazł miłosierdzie u Pana w on dzień; a ty lepiej wiesz, jako mi wiele usługiwał w Efezie.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2024-04-24T15:45:22Z</dcterms:modified>
</cp:coreProperties>
</file>