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Bójmyż się tedy, aby snać zaniedbawszy obietnicy o wejściu do odpocznienia jego, nie zdał się kto z was być upośledzony.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nam zwiastowana jest Ewangielija jako i onym; ale im nie pomogło słowo, które słyszeli, przeto iż nie było złączone z wiarą tych, którzy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wnijdziemy do odpocznienia, którzyśmy uwierzyli, jako powiedział: Przetożem przysiągł w gniewie moim, że nie wnijdą do odpocznienia mojego; choć dokonane są dzieła Boże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powiedział na jednem miejscu o siódmym dniu: I odpoczął Bóg dnia siódmego od wszystkich spraw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zasię: Że nie wnijdą do odpocznienia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to zostaje, że niektórzy wchodzą do niego, a ci, którym pierwej zwiastowano, nie weszli dla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naznacza dzień niektóry: Dziś, mówiąc przez Dawida po tak długim czasie (jako powiedziano): Dziś, jeźlibyście głos jego usłyszeli, nie zatwardzajcież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 im Jozue odpocznienie sprawił, nie mówiłby był potem o inszym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zostaje jeszcze odpocznienie ludowi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ktobykolwiek wszedł do odpocznienia jego i on także odpoczął od spraw swoich, jako i 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Starajmyż się tedy, abyśmy weszli do onego odpocznienia, żeby kto nie wpadł w tenże przykład niedowiarstwa.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żywe jest słowo Boże i skuteczne, i przeraźliwsze nad wszelki miecz po obu stronach ostry, i przenikające aż do rozdzielenia i duszy, i ducha, i stawów, i szpików, i rozeznawające myśli i zdania serdeczne.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żadnego stworzenia, które by nie było jawne przed obliczem jego; owszem wszystkie rzeczy obnażone są i odkryte oczom tego,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najwyższego kapłana wielkiego, który przeniknął niebiosa, Jezusa, Syna Bożego, trzymajmyż się tego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mamy najwyższego kapłana, który by nie mógł z nami cierpieć krewkości naszych, lecz skuszonego we wszystkiem na podobieństwo nas, oprócz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Przystąpmyż tedy z ufnością do tronu łaski, abyśmy dostąpili miłosierdzia i łaskę znaleźli ku pomocy czasu przygodnego.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2024-04-28T08:14:01Z</dcterms:modified>
</cp:coreProperties>
</file>