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swój budował Salomon trzynaście lat i zupełnie go dokonał.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też dom lasu libanu na sto łokci wzdłuż, a na pięćdziesiąt łokci wszerz, a na trzydzieści łokci wzwyż; i cztery chodniki między słupami cedrowemi: bo był wyciął drzewa cedrowe na słupy.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tarcicami cedrowemi pokrył wszytek sklep, który stał na czterdzieści i piąci słupiech. A jeden rząd miał słupów piętnaście,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przeciw drugiemu postawionych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przeciw sobie stojących, a był równy plac między słupami, a na słupiech drzewa na cztery granie we wszem równe.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przysionek słupów uczynił pięćdziesiąt łokiet wzdłuż, a trzydzieści łokiet wszerz, i drugi przysionek przed więtszym przysionkiem i słupy, i kapitele na słupiech.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przysionek stołeczny, w którym jest stolica sądowa, i przykrył drzewem cedrowym ode tła aż do 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domek, w którym siadał na sąd, był w pojśrzód przysionka takąż robotą. Zbudował też dom córce faraonowej (którą był wziął za żonę Salomon), takąż robotą jako i ten przysionek.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kamieniem drogim, które pod sznur jakiś i miarę tak wewnątrz jako i zewnątrz przepiłowane było: od fundamentu aż do wierzchu ścian i zewnątrz aż do sieni więtszej.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fundamenty z kamienia kosztownego, z kamienia wielkiego na dziesiąci abo na ośmi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wierzchu kamienie kosztowne w równej mierze ciosane było; i takież też z cedru.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sień więtsza okrągła ze trzech rzędów z kamienia ciosanego a z jednego rzędu z heblowanego cedru; także i w sieni domu PANSKIEGO wnętrznej i w przysionku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król Salomon i wziął Hirama z Tyru,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niewiasty wdowy z pokolenia Neftali, z ojca Tyryjczyka, rzemieśnika około miedzi, pełnego mądrości i rozumu, i nauki na wszelką robotę z miedzi. Który, gdy przyszedł do króla Salomona, sprawił wszytkie roboty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urobił dwa słupy miedziane, jeden słup na ośmnaście łokci wzwyż, a sznur na dwanaście łokiet opasował obadwa słupy.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dwie kapitelle, które miano postawić na wierzchu słupów, ulane z miedzi: pięć łokiet wzwyż kapitellum jedno i pięć łokiet wzwyż kapitellum drugie,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jakoby na kształt sieci i łańcuszków społem między sobą dziwną robotą poplecionych. Obiedwie kapitella słupów lane były, siedm rzędów siatek na kapitellum jednym a siedm siatek na kapitellum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dokonał słupów i dwu rzędów wokoło każdej siatki, aby okryły kapitella, które były na wierzchu malogranatów; tymże sposobem uczynił na kapitellum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kapitella, które były na wierzchu słupów, jakoby robotą lilie urobione były w przysionku na cztery łokcie.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inne kapitella na wierzchu słupów, z wierzchu podług miary słupa przeciw siatkom, a jabłek granatowych było dwie ście rzędów około kapitellum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dwa słupy w przysionku kościelnym. A postawiwszy słup prawy, nazwał go imieniem Jachin; także postawił słup drugi, i nazwał imię jego Booz.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wierzchu słupów robotę na kształt lilijej postawił. I dokonała się robota słupów.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morze lane na dziesięci łokiet od brzegu aż do brzegu, okrągłe wokoło, na piąci łokiet wysokość jego, a sznurek na trzydzieści łokiet opasował je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rzezanie pod krajem obchodziło je dziesiącią łokci, obtaczając morze; dwa rzędy rzezania żłobkowatego lane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na dwunaście wolech, z których trzej patrzali na północy, a trzej na zachód słońca, a trzej na południe, a trzej na wschód słońca, a morze na nich z wierzchu było; których pośladki wszytkie się wewnątrz kryły.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mięsz umywalnie była na trzy wielkie palce, a kraj jej, jakoby kraj u kubka, a jako list rozwitej lilijej; brało w się dwa tysiąca wiader.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dziesięć podstawków miedzianych, każdy podstawek wzdłuż na cztery łokcie, a na cztery łokcie wszerz, a na trzy łokcie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sama robota podstawków miejscy gładka była, a rzezanie między spojeniem.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koronkami i plecieńcami lwi i woły, i Cheruby, a także przy spojeniu z wierzchu, a pod lwy i woły jakoby rzemienie z miedzi wiszące.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cztery koła do każdego podstawku, i osi miedziane, i na czterech stronach jakoby ramionka pod umywalnią ulane, ku sobie wespół patrzące.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Brzeg też umywalnie był wewnątrz na wierzchu głowy, a co się zewnątrz okazowało, było na jeden łokieć wszytko okrągłe, a miało także półtora łokcia, a na węgłach słupów były rozliczne rzezania, a śrzodki między słupami na cztery granie, a nie okrągłe.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też koła, które u czterech rogach podstawku były, dzierżały się siebie pod podstawkiem. Jedno koło było na półtora łokcia wysokie.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koła takie były, jakie bywają u wozu: i osi ich, i spice, i dzwona, i piasty, wszytko lite.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one cztery ramionka na każdym węgle podstawka jednego z tegoż podstawka ulane i spojone były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wierzchu podstawka była okrągłość niejaka na pół łokcia, tak urobiona, żeby na nię umywalnia mogła być włożona, mając rzezania swe i różne rycia sama z 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Wyrzezał też na deszczkach onych, które były z miedzi i na węgłach, Cherubimy i lwy, i palmy, jakoby na podobieństwo człowieka stojącego, że się nie wyryte, ale przystawione wokoło widziały.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Tymże sposobem uczynił dziesięć podstawków jednego lania i miary, i jednakiego 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uczynił dziesięć umywaldni miedzianych: czterdzieści batów brała jedna umywalnia, a była na cztery łokcie, a każdą umywadlnią na każdym, to jest na dziesiąciu podstawkach postawił.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dziesięć podstawków, pięć po prawej stronie kościoła, a pięć po lewej, a morze postawił na prawej stronie kościoła na wschód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Nadziałał tedy Hiram kociełków i mis, i kropidlnic; i dokonał wszytkiej roboty króla Salomona w kościele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słupy i sznury kapitellów nad kapitellami słupów dwu, i dwie siatce, żeby okrywały dwa sznury, które były na wierzchu słupów.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jabłek granatowych cztery sta na dwu siatkach: dwa rzędy jabłek granatowych na każdej siatce ku okryciu sznurów kapitellów, które były na wierzchu słupów.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podstawków dziesięć i umywadlni dziesięć na podstawkach.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morze jedno i wołów dwanaście pod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kociełki, misy i kropidlnice, wszytkie naczynia, które poczynił Hiram królowi Salomonowi w domu PANSKIM, z mosiądzu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równinie Jordanu odlewał je król na gliniastej ziemi, między Sochot a Sartan.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Salomon wszytkie naczynia. A dla wielkości zbytniej nie było wagi 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Salomon wszytko naczynie w domu PANSKIM. Ołtarz złoty i stół, na którym by pokładziono chleby pokładne, złoty.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lichtarze złote, pięć na prawej a pięć na lewej stronie, przeciwko wyrocznicy z szczerego złota i kwiaty jako liliowe, i lampy na wierzch złote, i nożyczki złote,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dzbany, i haczki, i kubki, i możdżerzyki, i kadzilnice z szczerego złota; i zawiasy u drzwi domu wnętrznego Świętego Świętych i drzwi domu kościelnego ze złota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dokonał wszytkiej roboty, którą czynił Salomon w domu PANSKIM, i wniósł, co był poświęcił Dawid, ociec jego, srebro i złoto, i naczynia, i włożył do skarbu domu PANSKIEGO.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2024-06-01T22:11:49Z</dcterms:modified>
</cp:coreProperties>
</file>