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umocnione królestwo Roboam i utwierdzone, opuścił zakon PANSKI i wszytek Izrael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piątego królestwa Roboam przyciągnął Sesak, król Egipski, do Jeruzalem (bo byli zgrzeszyli PANU)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tysiącem i dwiema sty wozów i sześciądziesiąt tysięcy jezdnych, a ludu nie było liczby, który był przyciągnął z nim z Egiptu, to jest Libijczycy, Troglodytowie i Etiopowie.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pobrał miasta obronne w Judzie, i przyciągnął aż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Semejasz prorok wszedł do Roboama i do książąt Judzkich, którzy się byli zebrali do Jeruzalem, uciekając przed Sesak, i rzekł do nich: To mówi JAHWE: Wyście mię opuścili, a jam was opuścił w ręce Sesak.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zlękłwszy się książęta Izraelskie i król, rzekli: Sprawiedliwy jest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JAHWE, iż się upokorzyli, zstała się mowa PANSKA do Semejasza, mówiąc: Ponieważ się upokorzyli, nie wytracę ich i dam im trochę ratunku, a nie będzie kapała zapalczywość moja na Jeruzalem przez rękę Sesak.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jednak będą mu służyć, aby wiedzieli różność służby mojej i służby królestwa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odciągnął Sesak, król Egipski od Jeruzalem, zabrawszy skarby domu PANSKIEGO i domu królewskiego, i wszytko z sobą zaniósł, i puklerze złote, których był Salomon nasprawował: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których miejsce król sprawił miedziane i poruczył je przełożonym tarczników, którzy strzegli sieni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wchodził król do domu PANSKIEGO, przychodzili tarcznicy i brali je a zasię je odnosili do zbrojowni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Wszakoż, iż się upokorzyli, odwrócił się od nich gniew PANSKI i do końca nie są zgładzeni: ponieważ i w Judzie nalazły się dobre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złość i nie zgotował serca swego, aby szukał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sprawy Roboam, pierwsze i poślednie, wypisane są w księgach Semejasza proroka i Addo Widzącego, a z pilnością wyłożone. I walczyli przeciw sobie Roboam i Jeroboam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Roboam z ojcy swemi, i pogrzebion jest w Mieście Dawid, i królował Abia,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2024-06-02T10:48:52Z</dcterms:modified>
</cp:coreProperties>
</file>