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 tedy to zaś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Azać się słuszna widzi myśl twoja, żeś mówił: Jestem sprawiedliwszy niżli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powiedział: Nie podoba się tobie, co jest prawego; abo co tobie pomoże, jeśli ja zgrzeszę?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 odpowiem mowam twoim i przyjaciołom twoim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Pojźrzy w niebo a obacz i przypatrz się powietrzu, że wyższe nad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zgrzeszysz, cóż mu zaszkodzisz? A jeśli się rozmnożą nieprawości twoje, cóż uczynisz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sprawiedliwie czynić będziesz, cóż mu darujesz abo co z ręki twojej weźmie?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tobie podobny jest, zaszkodzi bezbożność twoja a syna człowieczego wspomoże sprawiedliwość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potwarców wołać będą i będą narzekać dla mocy ramienia okrutników.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rzekł: Gdzież jest Bóg, który mię uczynił, który dał pieśni w 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uczy więcej nad bydlęta ziemskie i nad ptastwo niebieskie ćwiczy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wołać będą, a nie wysłucha dla pychy 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próżno tedy Bóg wysłucha i Wszechmocny w każdego sprawę wejźrzy,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rzeczesz: Nie baczy! sądź się przed nim a poczekaj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nie używa zapalczywości swojej ani się barzo mści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Job próżno otwarza usta swe i bez umiejętności rozmnaża słowa.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2024-06-02T18:50:24Z</dcterms:modified>
</cp:coreProperties>
</file>