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Dawidowi. Osądź mię, Boże, a rozeznaj sprawę moję od narodu nieświętego, od człowieka niesprawiedliwego i zdradliwego wyrwi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jesteś Bóg, moc moja: czemuś mię odrzucił? czemu smutny chodzę, gdy mię trapi nieprzyjaciel?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Wyśli światłość twoję i prawdę twoję: te mię poprowadziły i przyprowadziły na górę świętą twoję i do przybytków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wynidę do ołtarza Bożego, do Boga, który uwesela młodość moję. Będęć wyznawał na cytrze, Boże,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smutna duszo moja? A czemu mię trwożysz? Miej nadzieję w Bogu, abowiem mu jeszcze wyznawać będę, zbawienie oblicza mego i Bóg mój!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2024-06-02T13:26:14Z</dcterms:modified>
</cp:coreProperties>
</file>