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Człowiecza jest duszę przygotować, a PANSKA rządzić językiem.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drogi człowiecze są jawne przed oczyma jego: JAHWE jest, który uważa duchy.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Objaw JAHWE uczynki twoje, a będą wyprostowane myśli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wszytko udziałał sam dla siebie, też i niezbożnika na zły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Obrzydły jest JAHWE każdy pyszny: by też ręka do ręki była, nie uchodzi karania. Początek drogi dobrej czynić sprawiedliwość, i wdzięczniejsza Bogu niżli ofiary ofiarować.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Miłosierdziem i prawdą nieprawość bywa odkupiona, a w bojaźni PANSKIEJ strzegą się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podobają JAHWE drogi człowiecze, tedy i nieprzyjacioły jego przywiedzie do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jest trocha z sprawiedliwością niżli wielkie dochody z nieprawością.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człowiecze rozrządza drogi swoje, ale PANSKA jest prostować kroki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Proroctwo w wargach królewskich, w sądzie nie błądzą usta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Waga i szala jest sąd PANSKI, a uczynki jego wszytkie gwichty w worku.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Obrzydliwi królowi, którzy źle czynią, bo sprawiedliwością umacnia się stolica.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Upodobanie królewskie wargi sprawiedliwe, kto mówi dobrze, będzie umiłowan.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 królewski posłowie śmierci, a mąż mądry ubłaga 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wesołości twarzy królewskiej żywot, a łaska jego jako deszcz późny.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Nabywaj mądrości, bo lepsza jest nad złoto, i nabywaj roztropności, bo droższa jest nad srebro.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Szcieżka sprawiedliwych odchyla się od złego, stróż dusze swej strzeże drogi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zginieniem uprzedza pycha, a przed upadkiem duch się wynosi.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korzyć się z cichymi niżli dzielić korzyści z pysznymi.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Ćwiczony w słowie najdzie dobra, a który ma nadzieję w JAHWE, błogosławiony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mądrego serca, będzie nazwany rozumnym, a kto wdzięcznej wymowy, więcej odniesie.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Zdrój żywota nauka tego, kto ją ma, a nauka głupich szaleństwo.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mądrego wyćwiczy usta jego, a wargam jego przyda wdzięczności.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Plastr miodu słowa ozdobne, słodkość duszy, zdrowie kościom.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droga, która się zda człowiekowi prawa, a koniec jej prowadzi do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robiącego robi sobie, bo go przymuszają usta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niezbożny wykopuje złość, a na wargach jego ogień się rozpala.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przewrotny wszczyna zwady, a świegotliwy rozłącza książęta.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złościwy nuci bliźniego swego i prowadzi go drogą niedobrą.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zapatrzywszy się myśli przewrotności, gryząc wargi swoje dokazuje 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Wieniec godności szedziwość, która się najduje w drogach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cierpliwy niżli mąż mocny, a który panuje sercu swemu, niż ten, co miast dobywa.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Losy do łona rzucają: ale od JAHWE bywają nastrojone.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2024-05-29T15:28:44Z</dcterms:modified>
</cp:coreProperties>
</file>