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Co to za list rozwodny matki waszej, którymem ją opuścił? Abo który jest pożyczalnik mój, któremum was zaprzedał? Otoście zaprzedani dla nieprawości waszych a dla złości waszych opuściłem matkę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przyszedłem, a nie było męża, wzywałem, a nie było, kto by słyszał. Izali skróconą i maluczką się zstała ręka moja, żebych nie mógł wykupić? Czyli nie masz we mnie mocy ku wybawieniu? Oto fukiem moim osuszę morze a rzeki wysuszę. Zgniją ryby bez wody i wyzdychają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Oblokę niebiosa ciemnościami, wór uczynię przykrycie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 dał język wyćwiczony, abych umiał podpierać onego, który jest spracowany słowem. Wzbudza rano, rano mi wzbudza ucho, abym słuchał jako mistrza.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otworzył mi ucho, a ja się nie sprzeciwiam, nie udał się na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dałem bijącym, a policzki moje szczypiącym, twarzy mojej nie odwróciłem od łających i plujących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wspomożyciel mój, przetom się nie zawstydził. Przetożem postawił twarz moję jako natwardszą skałę i wiem, że się nie zawstydzę.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jest, który mię usprawiedliwia: któż mi się sprzeciwi? Stańmy społem: kto jest adwersarzem moim? Niech ku mnie przystąpi.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Bóg pomocnik mój, któż jest, kto by mię potępił? Oto wszyscy potarci będą jako szata, mól je zgryzie.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między wami bojący się JAHWE, słuchający głosu sługi jego? Kto chodził w ciemnościach a nie ma światła, niech ma nadzieję w imieniu PANSKIM a niech się spuści na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wszyscy podżegający ogień, opasani płomieniem, chodźcież w światłości ognia waszego, i w płomieniach, któreście rozpalili. Z ręki mojej zstało się to wam, w boleściach spać będziecie.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2024-06-01T22:24:11Z</dcterms:modified>
</cp:coreProperties>
</file>