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na utwierdzeniu, które było nad głową Cherubim, jako kamień safir, jako kształt podobieństwa stolice ukazało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męża, który obleczony był w płócienne szaty, i rzekł: Wnidź w pośrzodek kół, które są pod Cherubim, a napełni rękę twoję węgla ognistego, które jest między Cherubim, a wysyp na miasto. I wszedł przed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Cherubim stali po prawicy domu, gdy mąż wchodził, a obłok napełnił sień wnętrzną.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podniosła się chwała PANska od wierzchu Cheruba do progu domu. I napełnił się dom obłokiem, a sień napełniła się światłości chwały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szum skrzydeł Cherubim słyszan był aż do sieni zewnętrznej, jako głos Boga wszechmogącego mówiącego.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rozkazał mężowi, który obleczony był w płócienne szaty, mówiąc: Weźmi ognia z pośrzodku kół, które są między Cherubami, wszedszy on stanął podle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ściągnął Cherub rękę z pośrzodku Cherubim do ognia, który był między Cherubim. I wziął, i dał w rękę tego, który był obleczon w płócienne szaty. Który wziąwszy,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ukazało się w Cherubim podobieństwo ręki człowieczej pod skrzydłami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czterzy koła podle Cherubim: koło jedno podle Cheruba jednego, a koło drugie podle Cheruba jednego: a kształt kół było jako widzenie kamienia chryzolita.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ich podobieństwo jedno czterzech: jakoby było koło w pośrzodku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chodziły, na czterzy części chodziły, a nie nawracały się, gdy chodziły, ale na miejsce, na które skłaniało się iść, które pierwsze było, szły i drugie, a nie obracały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ciało ich, i szyje, i ręce, i skrzydła, i koła pełne były oczu wokoło czterzech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koła nazwał potoczyste, gdym ja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oblicza miało jedno: oblicze jedno oblicze Cheruba, a oblicze wtóre oblicze człowiecze, a w trzecim oblicze lwie, a czwarte oblicze orłowe.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 Cherubim: to jest źwierzę, którem widział nad rzeką Chobar.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Cherubim, szły wespół przy nich i koła; a gdy podnosili Cherubowie skrzydła swe, aby się wywyższyli od ziemie, nie zostawały koła, ale i one podle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stali, stały: a z podniesionymi podnosiły się: bo duch żywota był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chwała PANska od progu kościoła a stała nad Cherubim.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Cherubim skrzydła swe, wznieśli się od ziemie przede mną: a gdy oni wychodzili, koła też szły za nimi. I stanął w weszciu bramy wschodniej domu PANSKIEGO, a chwała Boga Izraelowego była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zwierzę, którem widział pod Bogiem Izraelowym nad rzeką Chobar. I zrozumiałem, że Cherubim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Czterzy twarzy u jednego i czterzy skrzydła u jednego, a podobieństwo ręki człowieczej pod skrzydły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podobieństwo twarzy ich, one twarzy, którem widział nad rzeką Chobar, a widzenia ich i pochop każdego przed twarzą swą chodzić.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2024-05-28T02:13:05Z</dcterms:modified>
</cp:coreProperties>
</file>