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swym rano wstaną do mnie, mówiąc: Pódźcie a nawróćmy się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poimał i uleczy nas, ubije a uzdrowi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Ożywi nas po dwu dniu, dnia trzeciego wzbudzi nas, i żyć będziem przed obliczem jego. Poznamy, a będziem naszladować, abyśmy poznali JAHWE. Jako zorza zgotowane jest wyszcie jego i przydzie nam jako deszcz ranny i pozdny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uczynię tobie, Efraimie? Co uczynię tobie, Juda? Miłosierdzie wasze jako obłok poranny a jako rosa rano przemijająca.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heblowałem przez proroki, pobiłem je słowy ust moich, a sądy twoje jako światłość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miłosierdzia żądał, a nie ofiary, a znajomości Bożej więcej niż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jako Adam przestąpili przymierze, tam wykroczyli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Galaad, miasto działających bałwana, podchwycone dla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gardła mężów rozbójników, uczesnik kapłanów, na drodze zabijających idące z Sychem, bo niecnotę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Izraelowym widziałem rzecz straszną: tam wszeteczeństwa Efraim, zmazał się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Judo, połóż sobie żniwo, gdy nawrócę pojmanie ludu mojego.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2024-05-29T13:41:40Z</dcterms:modified>
</cp:coreProperties>
</file>