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i podniosłem oczy swoje, i ujźrzałem, a ono czterzy poczwórne wychodziły z pośrzodka dwu gór: a góry, góry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poczwórnym konie rydze, a we wtórym poczwórnym konie wrone,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poczwórnym konie białe, a w czwartym poczwórnym konie strokate a 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mnie: Co to jest,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i rzekł do mnie: To są czterzy wiatry niebieskie, które wychodzą, aby stały przed panującym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konie wrone, wychodziły do ziemie Północnej, a białe wyszły za nimi; a strokate wyszły do ziemie Południowej,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były namocniejsze, wyszły i chciały iść i biegać po wszytkiej ziemi. I rzekł: Idźcie, chodźcie po ziemi. I biegały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mię, i mówił do mnie, rzekąc: Oto, które wychodzą do ziemie Północnej, uspokoiły ducha mego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z przeprowadzenia od Holdai i od Tobiasza, i od Idajasza, i przydziesz ty onego dnia, i wnidziesz do domu Jozjasza, syna Sofoniasza, którzy przyszli z 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nabierzesz złota i srebra i poczynisz korony, i włożysz na głowę Jezusa, syna Josedek,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niego, mówiąc: To mówi JAHWE zastępów, rzekąc: OTO MĄŻ - WSCHÓD IMIĘ JEGO. A pod nim wznidzie i zbuduje kościół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zbuduje kościół JAHWE i on nosić będzie sławę, i siędzie a panować będzie na stolicy swojej; i będzie kapłanem na stolicy swej, a rada pokoju będzie między onymi dwiema.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korony będą Helem i Tobiaszowi, i Idajaszowi, i Hem, synowi Sofoniaszowemu, pamiątką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są daleko, przydą a budować będą w kościele PANskim: i poznacie, że JAHWE zastępów posłał mię do was. A będzie to, jeśli słuchając usłuchacie głosu JAHWE Boga waszego.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2024-05-28T21:29:28Z</dcterms:modified>
</cp:coreProperties>
</file>