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tedy, bracia, żądamy was i prosimy w Panu Jezusie, aby jakoście wzięli od nas, jako się macie sprawować i Bogu się podobać, tak żebyście się i sprawowali, żebyście więcej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wiecie, które rozkazania dałem wam 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wola Boża poświęcenie wasze, żebyście się powściągali od porubstwa,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umiał każdy z was naczynie swe trzymać w świątobliwości i 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namiętności żądze jako i Pogani, którzy nie znają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kto nie podchodził ani oszukiwał w sprawie brata swego: abowiem mścicielem jest Pan wszytkiego tego, jakośmy wam przedtym powiadali i oświadczali.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 Bóg nie wezwał ku nieczystości, ale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który tern gardzi, nie gardzi człowiekiem, ale Bogiem, który też w nas dał Ducha swego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braterstwa nie potrzeba nam do was pisać, abowiem wy sami od Boga jesteście nauczeni, abyście jedni drugie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czynicie przeciw wszytkiej braciej we wszytkiej Macedonijej. A prosimy was, bracia, iżbyście więcej obfitowali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się, abyście spokojnymi byli a żebyście sprawy wasze sprawowali i rękami swemi robili, jakośmy wam rozkazali,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uczciwie się obchodzili z tymi, którzy są obcy, a niczyjego nic nie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chcemy, bracia, abyście wiedzieć nie mieli o tych, którzy zasnęli, iżbyście się nie smucili jako i drudzy, którzy nadzieje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wierzymy, iż Jezus umarł i zmartwychwstał, tak i Bóg te, którzy zasnęli przez Jezusa, przyprowadzi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wam powiadamy w słowie Pańskim, iż my, którzy żyjemy, którzyśmy pozostali na przyszcie Pańskie, nie uprzedzimy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 Pan, z rozkazaniem i z głosem Archanielskim, i z trąbą Bożą, zstąpi z nieba, a pomarli, którzy są w Chrystusie, powstaną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my, którzy żyjemy, którzy pozostajemy, pospołu pochwyceni będziemy z nimi w obłokach przeciw Chrystusowi na powietrze, a tak zawsze z Panem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cieszcie się społem temi słowy.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2024-05-28T08:25:46Z</dcterms:modified>
</cp:coreProperties>
</file>