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są tedy niebiosa i ziemia i wszystko ochędóstwo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Bóg w dzień siódmy dzieła swego, które uczynił. I odpoczynął w dzień siódmy od wszelkiego dzieła, które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dniowi siódmemu i poświęcił ji, iż weń odpoczynął od wszelkiego dzieła swego, które stworzył Bóg, aby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zrodzenia nieba i ziemie, gdy były stworzone. W dzień, którego uczynił JAHWE Bóg niebo i 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rózczkę polną, niż weszła na ziemi, i wszelkie ziele krainy, niźli wyniknęło, nie spuścił bowiem był Pan Bóg dżdża na ziemię i człowieka nie było, który by sprawował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zdrój wynikał z ziemie, oblewający wszystek wierzch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tedy JAHWE Bóg człowieka z mułu ziemie i natchnął w oblicze jego dech żywota, i zstał się człowiek w duszę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naszczepił był JAHWE Bóg Raj rozkoszy od początku, w którym postawił człowieka, którego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JAHWE Bóg z ziemie wszelkie drzewo piękne ku widzeniu i ku jedzeniu smaczne, drzewo też żywota w pośrzód Raju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miejsca rozkoszy na oblewanie Raju, która się stamtąd dzieliła na czterzy główne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Fison: ta okrąża wszytkę ziemię Hewilat,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ziemie onej nalepsze jest i tam się najduje bdelium i kamień onychin.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wtórej Gehon;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Tygrys: ta idzie ku Asyryjczykom. Rzeka czwarta ten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JAHWE Bóg człowieka i posadził go w raju rozkoszy, aby sprawował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mu, mówiąc: Z każdego drzewa Rajskiego jedz,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 nie jedz, bo którego dnia będziesz jadł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Niedobrze być człowiekowi samemu: uczyńmy mu pomoc jemu podobną.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Utworzywszy tedy JAHWE Bóg z ziemie wszelkie zwierzęta ziemne i wszelkie ptastwo powietrzne, przywiódł je do Adama, wszystko bowiem, co nazwał Adam duszę żywiącą, to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imionmi ich wszytkie zwierzęta i wszytko ptastwo powietrzne, i wszytkie bestie ziemne: lecz Adamowi nie najdował się pomocnik podobny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Przepuścił tedy JAHWE Bóg twardy sen na Adama, a gdy zasnął, wyjął jedno żebro z niego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JAHWE Bóg z żebra, które wyjął z Adama, białągłowę,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 teraz kość z kości moich, i ciało z ciała mego; tę będą zwać Mężyną, bo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matkę, a przyłączy się do żony swej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to jest Adam i żona jego, a nie wstydzili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2024-04-29T00:44:40Z</dcterms:modified>
</cp:coreProperties>
</file>