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księgi rodzaju Adamowego. W dzień, którego stworzył Bóg człowieka: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Mężczyznę i niewiastę stworzył je i błogosławił im, i nazwał imię ich Adam, w dzień, którego są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Adam sto i trzydzieści lat, i zrodził na wyobrażenie i podobieństwo swoje, i nazwał imię jego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 Adamowych, potym jako zrodził Seta,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wszytek czas, którego żył Adam, lat dziewięć set trzydzieści,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Set sto i pięć lat i zrodził Enosa.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Set, potym jako zrodził Enosa, ośm set i siedm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Setowe dziewięć set 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 lepak żył dziewięćdziesiąt lat i zrodził Kainana.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narodzeniu żył ośm set i piętnaście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Enosowe dziewięć set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Kainan siedmdziesiąt lat i zrodził Malaleela.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Kainan, potym jako zrodził Malaleela, ośm set i czterdzieści lat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wszech dni Kainanowych dziewięć set i 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Malaleel zaś żył sześćdziesiąt i pięć lat i zrodził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Malaleel potym jako zrodził Jareda ośm set trzydzieści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Malaleelowe ośm set dziewięćdziesiąt pięć lat: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sto sześćdziesiąt dwie lecie,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po tym jako zrodził Henocha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Jaredowe dziewięć set sześćdziesiąt dwie lecie,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lepak żył sześćdziesiąt pięć lat i zrodził Matusalama.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Henoch z Bogiem, i żył potym jako zrodził Matusalę trzy sta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Henochowe trzy 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z Bogiem, i nie było go widać: bo go wziął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Matusala sto ośmdziesiąt siedm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Matusala, po tym jako zrodził Lamecha, siedm set ośmdziesiąt dwie lecie,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Matusalę dziewięć set sześćdziesiąt 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zaś żył sto ośmdziesiąt dwie lecie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jego Noe, mówiąc: Ten nas pocieszy z prac i robót rąk naszych na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Lamech, potym jako zrodził Noego, pięć set dziewięćdziesiąt pięć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Lamechowe siedm set siedmdziesiąt siedm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zaś, gdy był piąci set lat, zrodził Sema, Chama i Jafeta.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2024-04-27T20:29:21Z</dcterms:modified>
</cp:coreProperties>
</file>