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roku trzydziestego i szóstego królestwa jego przyciągnął Baasa, król Izraelski, przeciwko Judzie i murem obtaczał Rama, aby żaden nie mógł przezpiecznie wyniść i wniść z królestwa 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Asa wyniósł srebro i złoto z skarbów domu PANSKIEGO i z skarbów królewskich i posłał do Benadad, króla Syryjskiego, który mieszkał w Damaszku,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z tobą przymierze, ociec też mój z ojcem twym w zgodzie mieszkali; przeto ci posłał srebro i złoto, abyś złamawszy przymierze, które masz z Baasą, królem Izraelskim, uczynił, aby odjachał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się wywiedziawszy Benadad, posłał hetmany wojsk swoich do miast Izraelskich. Którzy zburzyli Ahion i Dan, i Abelmaim, i wszytkie miasta Neftalim murowane.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Baasa, przestał budować Rama i zaniechał roboty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Asa wziął wszytkiego Judę i pobrali kamienie z Rama i drzewo, które był na budowanie zgotował Baasa, i zbudował z nich Gabaa i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czasu przyszedł Hanani, prorok, do Asa, króla Judzkiego, i rzekł mu: Iżeś miał ufanie w królu Syryjskim, a nie w JAHWE Bogu twoim, dlatego uszło wojsko króla Syryjskiego z ręki twej.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niedaleko więcej było Etiopianów i Libijczyków w woziech i w jezdnych, i w mnóstwie barzo wielkim: które, kiedyś uwierzył JAHWE, podał w ręce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oczy PANSKIE patrzą na wszytkę ziemię i dodawają mocy tym, którzy weń sercem doskonałym wierzą. A tak głupieś uczynił i dlatego od tego czasu powstaną przeciwko tobie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rozgniewany Asa na Widzącego, kazał go wsadzić do więzienia, bo się był o to barzo rozgniewał. I pobił niemało ludu naonczas.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sprawy pierwsze i pośledniejsze Asa, napisane są w księgach królów Juda i 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Rozniemógł się też Asa roku trzydziestego i dziewiątego królestwa swego na ból nóg barzo ciężki a ani w chorobie swej nie szukał JAHWE, ale więcej ufał w nauce lekarskiej.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z ojcy swymi, i umarł roku czterdziestego i pierwszego królestwa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w grobie jego, który był sobie wykopał w mieście Dawidowym. I położyli go na łożu jego pełnym rzeczy wonnych i maści nierządnicych, które były haptekarską robotą sprawione, i spalili na nim zbytnią pompą.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2024-04-29T21:17:29Z</dcterms:modified>
</cp:coreProperties>
</file>