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stopniów. Często walczyli na mię od młodości mojej, niech teraz powie Izrael,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często walczyli na mię od młodości mojej: wszakże mię nie przemogli.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grzbiecie moim budowali grzesznicy, przedłużali nieprawość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sprawiedliwy uciął szyję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zawstydzeni i nazad obróceni, wszyscy, którzy Syjon mają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jako trawa na dachu, która pierwej uschła, niżeli ją wyrwą,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nie napełnił ręki swojej, który żnie, ani łona swego ten, który snopy zbiera.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rzekli, którzy mimo szli: Błogosławieństwo PANskie nad wami, błogosławilichmy wam w imię PANSKIE.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2024-04-28T13:08:19Z</dcterms:modified>
</cp:coreProperties>
</file>