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pocałuje pocałowaniem ust swoich, bo lepsze są piersi twe nad wino,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woniające olejkami nawyborniejszemi. Olejek wylany imię twoje, dlatego panienki umiłowały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 mię: za tobą pobieżemy do wonności olejków twoich. Wprowadził mię król do pokojów swoich; rozradujem się i rozweselemy w tobie pamiętając na piersi twoje nad wino; prawi miłują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Czarnaciem, ale piękna, córki Jerozolimskie, jako namioty Cedar, jako skóry Salomonowe.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patrzajcie na mię, żem jest śniada, bo mię opaliło słońce. Synowie matki mojej walczyli przeciwko mnie, postawili mię stróżem w winnicach: winnice mojej nie 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Oznajmiże mi, którego miłuje dusza moja, kędy pasiesz, kędy odpoczywasz w południe: abych się nie poczęła błąkać za trzodami towarzyszów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nie znasz, o napiękniejsza między niewiastami, wynidź a idź za stadem trzód, a paś koźlęta twoje przy budkach pasterskich.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Jeździe mojej w woziech faraonowych przyrównałem cię, przyjaciółko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Piękne są jagody lica twego jako Synogarlice: szyja twoja jako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Łańcuszki złote uczynimy tobie srebrem 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był na pokoju swoim, spikanard mój wydał wonność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Snopek mirry jest mi miły mój, między piersiami mojemi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Grono Cypru mi miły mój w winnicach Engaddy.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piękna przyjaciółka moja, Otoś ty jest piękna: oczy twoje jako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jest piękny, miły mój, i wdzięczny. Łóżko nasze kwiecia pełne,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balki domów naszych Cedrowe, stropy nasze Cyprysowe.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2024-04-26T04:25:57Z</dcterms:modified>
</cp:coreProperties>
</file>