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rzeczemy, że nalazł Abraham, ociec nasz wedle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Abraham z uczynków jest usprawiedliwiony, ma chłubę - ale nie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Pismo mówi? Uwierzył Abraham Bogu i poczytano mu jest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robi, zapłata nie bywa poczytana podług łaski, ale podług powinności.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nie robi, ale wierzącemu w tego, który usprawiedliwia niepobożnego, poczytana bywa wiara jego ku sprawiedliwości wedle postanowienia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też Dawid opowieda błogosławieństwo człowieka, któremu Bóg poczyta sprawiedliwość bez uczynków: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których nieprawości są odpuszczone, a których pokryte są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któremu Pan grzechu nie poczytał.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błogosławieństwo w obrzezaniuli tylko jest czyli też w odrzezce? Abowiem powiadamy, iż poczytana jest wiara Abrahamowi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jest poczytana? W obrzezaniu czyli w odrzezku? Nie w obrzezaniu, ale w odrzezku.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znak obrzezania, pieczęć sprawiedliwości wiary, która jest w odrzezku, aby był ojcem wszytkich wierzących przez odrzezek, aby i onym poczytano było ku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był ojcem obrzezania nie tylko tym, którzy są z obrzezania, ale i tym, którzy chodzą stopami wiary, która jest w odrzezku ojca naszego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przez zakon obietnica Abrahamowi abo nasieniu jego, aby był dziedzicem świata, ale przez sprawiedliwość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którzy z zakonu dziedzicmi są, próżna została wiara i wniwecz się obróciła obietnica.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bowiem gniew sprawuje. Abowiem gdzie zakonu nie masz - ani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wiary, aby wedle łaski była mocna obietnica wszytkiemu nasieniu; nie tylko temu, które jest z zakonu, ale i temu, które jest z wiary Abrahamowej, który jest ociec nas wszytkich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(jako jest napisano: Żem cię ojcem wiela narodów postanowił) przed Bogiem, któremu uwierzył, który ożywia umarłe i zowie to, czego nie masz, jako to, co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przeciw nadziei w nadzieję uwierzył, że miał zostać ojcem wiela narodów, podług tego, co mu było rzeczono: Tak będzie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osłabiał w wierze ani się oglądał na ciało swe obumarłe, gdy już miał około sta lat, i na obumarły żywot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obietnicy też Bożej z niewiary nie wątpił, ale się umocnił wiarą, oddawszy chwałę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dostatecznie wiedząc, iż cokolwiek obiecał, mocen jest i 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mu też poczytano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dla niego napisano jest, iż mu przyczytano jest ku 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dla nas, którym ma być poczytano, wierzącym w tego, który wzbudził Jezusa Chrystusa Pana naszego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wydan dla występków naszych, a wstał z martwych dla usprawiedliwienia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2024-04-28T18:39:35Z</dcterms:modified>
</cp:coreProperties>
</file>