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tedy z wiary usprawiedliwieni, pokój ku Bogu miejmy przez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też przez wiarę mamy przystęp ku tej łasce, w której stoimy i chłubimy się w nadziei chwały synów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tylko, ale się też i w uciskach chłubimy, wiedząc, iż ucisk sprawuje cierpliwość,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doświadczenie, a doświadczenie nadzieję,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nie pohańbia: iż miłość Boża rozlana jest w sercach naszych przez Ducha Ś. który nam jest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przeczże Chrystus, gdyśmy jeszcze byli mdłymi, wedle czasu umarł za niepobożne?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ledwie kto umiera za sprawiedliwego - bo za dobrego snadź by się kto umrzeć ważył.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zaleca miłość swoję przeciw nam, że gdyśmy jeszcze byli grzesznymi,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za nas umarł. Daleko tedy więcej teraz, usprawiedliwieni we krwi jego, zachowani będziemy przezeń od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jeśli, gdyśmy byli nieprzyjaciółmi, jesteśmy pojednani z Bogiem przez śmierć Syna jego, daleko więcej pojednani będziemy zbawieni w żywocie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tylko: ale się też i chłubimy w Bogu przez Pana naszego Jezusa Chrystusa, przez któregośmy teraz pojednanie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jako przez jednego człowieka grzech na ten świat wszedł, a przez grzech śmierć, i tak na wszytki ludzie śmierć przeszła, w którym wszyscy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aż do zakonu grzech był na świecie, a grzech nie był przyczytano gdy zakonu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śmierć królowała od Adama aż do Mojżesza też i nad tymi, którzy nie zgrzeszyli na podobieństwo przestępstwa Adamowego - który jest kształtem 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jako przestępstwo, tak i dar. Abowiem jeśli przestępstwem jednego wiele ich pomarło, daleko więcej na wiele ich opłynęła łaska Boża i dar w łasce jednego człowieka,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jako przez jeden grzech, tak i dar, abowiem sąd wprawdzie z jednego ku potępieniu, a łaska z wiela występków ku usprawiedliwieniu.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jednego przestępstwem śmierć królowała przez jednego, daleko więcej ci, którzy obfitość łaski i darowania, i sprawiedliwości biorą, w żywocie królować będą przez jednego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jako przez jednego przestępstwo na wszytkie ludzi ku potępieniu, tak i przez jednego sprawiedliwość na wszytkie ludzi ku usprawiedliwieniu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przez nieposłuszeństwo jednego człowieka wiele ich zstało się grzesznymi, tak i przez posłuszeństwo jednego wiele ich zstanie się sprawiedliwymi.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zakon na czas wszedł, aby obfitowało przestępstwo. Lecz gdzie obfitowało przestępstwo, łaska więcej obfitowała.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jako grzech królował na śmierć, tak też łaska królowała przez sprawiedliwość ku żywotowi wiecznemu przez Jezusa Chrystusa, Pana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2024-04-28T05:53:25Z</dcterms:modified>
</cp:coreProperties>
</file>