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Jezusa, i Tymoteusz, brat: Filemonowi miłemu a pomocnikowi naszemu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Appijej, siestrze namilszej, i Archippowi, towarzyszowi naszemu, i zgromadzeniu, które jest w domu twoim.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memu, zawsze pamiętając na cię w modlitwach moich,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twojej miłości i wierze, którą masz ku Panu Jezusowi i ku wszem świętym,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społeczność wiary twej stała się jawna w poznaniu wszego dobrego uczynku, które jest w was w Chrystusie Jezusie.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wesele wielkie miałem i pociechę w miłości twej, iż wnętrzności świętych są przez cię ochłodzone, bracie.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mając wielką bezpieczność w Chrystusie Jezusie rozkazać ci, co do rzeczy należy,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miłości raczej proszę, gdyżeś takim jest, jako Paweł stary, a teraz i więzień Jezusa Chrystusa: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za synem moim, któregom zrodził w więzieniu moim, Onezymem,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tobie niekiedy był niepożytecznym, a teraz i mnie, i tobie użytecznym,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ci odesłał. A ty przyjmi go jako wnętrzności moje.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ja chciał przy sobie zatrzymać, aby mi za cię służył w więzieniu Ewanielijej,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bez twej rady nie chciałem nic czynić, aby dobrodziejstwo twoje nie było jako z przymuszenia, ale z dobrej wolej.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snadź dlatego ustąpił na chwilę od ciebie, abyś go przyjął wiecznym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jako sługę, ale miasto sługi, brata namilszego, zwłaszcza mnie: jakoż daleko więcej tobie i w ciele, i w Panu?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mię tedy masz towarzyszem, przyjmi go jako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jeślić co uszkodził albo winien, to mnie przyczytaj.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Jam, Paweł, napisał ręką moją: ja nagrodzę; żebym ci nie rzekł, iżeś mi i samego siebie winien.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bracie. Ja ciebie niech zażyję w Panu. Ochłódź wnętrzności moje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ci, dufając posłuszeństwu twemu, wiedząc, iż też nad to, co mówię, uczynisz.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też zgotuj mi gospodę, abowiem spodziewam się, iż przez modlitwy wasze będę wam darowan.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cię Epafras, spółwięzień mój w Chrystusie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Arystarchus, Demas i Łukasz, pomocnicy moi.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duchem waszym.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2024-03-29T02:15:06Z</dcterms:modified>
</cp:coreProperties>
</file>