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Jana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Namilejszy, nie każdemu duchowi wierzcie, ale doświadczajcie duchów, jeśli z Boga są, bo wiele fałszywych proroków wyszło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znać Ducha Bożego: każdy duch, który wyznawa, iż Jezus Chrystus przyszedł w ciele, z Boga jest,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 duch, który rozwięzuje Jezusa, z Boga nie jest; a ten jest Antychryst, o którymeście słyszeli, iż idzie i teraz już jest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 Boga jesteście, synaczkowie, i zwyciężyliście go, gdyż więtszy jest ten, co w was jest, niż co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są z świata: dlatego z świata mówią, a świat ich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 Boga jesteśmy. Kto zna Boga, słucha nas. Kto nie jest z Boga, nie słucha nas: stąd znamy ducha prawdy i ducha błędu.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Namilejszy, miłujmy się zobopólnie, bo miłość jest z Boga. I każdy, co miłuje, z Boga jest urodzony i zna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miłuje, nie zna Boga, abowiem Bóg jest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się okazała miłość Boża w nas, iż Syna swego jednorodzonego posłał Bóg na świat, abyśmy żyli przezeń.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jest miłość, nie jakobyśmy my umiłowali Boga, ale iż on pirwszy umiłował nas, i posłał Syna swego ubłaganiem za grzechy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Namilejszy, jeśli nas Bóg tak umiłował, i myśmy powinni jeden drugiego miłować.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 żaden nigdy nie widział. Jeśli się miłujemy zobopólnie, Bóg w nas mieszka, a miłość jego doskonała jest w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poznawamy, iż w nim mieszkamy, a on w nas, iż z Ducha swego dał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myśmy widzieli i świadczymy, iż Ociec posłał Syna swego Zbawicielem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kolwiek wyznał, iż Jezus jest Syn Boży, Bóg w nim mieszka, a on w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myśmy poznali i uwierzyli miłości, którą Bóg ma w nas. Bóg jest miłość: a kto mieszka w miłości, w Bogu mieszka, a Bóg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wykonana jest miłość z nami, abyśmy ufność mieli w dzień sądny, iż jako on jest i my jesteśmy na tym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bojaźni nie masz miłości: ale miłość doskonała precz wyrzuca bojaźń, bo bojaźń ma utrapienie, a kto się boi, nie jest doskonały w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tedy miłujmy Boga, iż Bóg nas pierwej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kto rzekł, iż miłuje Boga, a brata by swego nienawidział, kłamcą jest. Abowiem kto nie miłuje brata swego, którego widzi, Boga, którego nie widzi, jako może miłować?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rozkazanie mamy od Boga, aby który miłuje Boga, miłował i brata swego.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2024-04-24T04:56:53Z</dcterms:modified>
</cp:coreProperties>
</file>